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C6AB5" w14:textId="77777777" w:rsidR="00432C86" w:rsidRDefault="00432C86" w:rsidP="00432C86">
      <w:pPr>
        <w:pStyle w:val="SubHead"/>
        <w:jc w:val="center"/>
        <w:rPr>
          <w:rFonts w:ascii="Arial Black" w:eastAsiaTheme="minorHAnsi" w:hAnsi="Arial Black" w:cstheme="minorBidi"/>
          <w:color w:val="26A699"/>
          <w:sz w:val="36"/>
          <w:szCs w:val="36"/>
        </w:rPr>
      </w:pPr>
    </w:p>
    <w:p w14:paraId="269A7DC0" w14:textId="77777777" w:rsidR="00432C86" w:rsidRDefault="00432C86" w:rsidP="00432C86">
      <w:pPr>
        <w:pStyle w:val="SubHead"/>
        <w:jc w:val="center"/>
        <w:rPr>
          <w:rFonts w:ascii="Arial Black" w:eastAsiaTheme="minorHAnsi" w:hAnsi="Arial Black" w:cstheme="minorBidi"/>
          <w:color w:val="26A699"/>
          <w:sz w:val="36"/>
          <w:szCs w:val="36"/>
        </w:rPr>
      </w:pPr>
    </w:p>
    <w:p w14:paraId="4283734D" w14:textId="77777777" w:rsidR="00432C86" w:rsidRDefault="00432C86" w:rsidP="00432C86">
      <w:pPr>
        <w:pStyle w:val="SubHead"/>
        <w:jc w:val="center"/>
        <w:rPr>
          <w:rFonts w:ascii="Arial Black" w:eastAsiaTheme="minorHAnsi" w:hAnsi="Arial Black" w:cstheme="minorBidi"/>
          <w:color w:val="26A699"/>
          <w:sz w:val="36"/>
          <w:szCs w:val="36"/>
        </w:rPr>
      </w:pPr>
    </w:p>
    <w:p w14:paraId="24ADD589" w14:textId="77777777" w:rsidR="00432C86" w:rsidRDefault="00432C86" w:rsidP="00432C86">
      <w:pPr>
        <w:pStyle w:val="SubHead"/>
        <w:jc w:val="center"/>
        <w:rPr>
          <w:rFonts w:ascii="Arial Black" w:eastAsiaTheme="minorHAnsi" w:hAnsi="Arial Black" w:cstheme="minorBidi"/>
          <w:color w:val="26A699"/>
          <w:sz w:val="36"/>
          <w:szCs w:val="36"/>
        </w:rPr>
      </w:pPr>
    </w:p>
    <w:p w14:paraId="6531843A" w14:textId="47EB306E" w:rsidR="00474036" w:rsidRDefault="00432C86" w:rsidP="00432C86">
      <w:pPr>
        <w:pStyle w:val="SubHead"/>
        <w:jc w:val="center"/>
        <w:rPr>
          <w:rFonts w:ascii="Arial Black" w:eastAsiaTheme="minorHAnsi" w:hAnsi="Arial Black" w:cstheme="minorBidi"/>
          <w:color w:val="26A699"/>
          <w:sz w:val="36"/>
          <w:szCs w:val="36"/>
        </w:rPr>
      </w:pPr>
      <w:r>
        <w:rPr>
          <w:rFonts w:ascii="Arial Black" w:eastAsiaTheme="minorHAnsi" w:hAnsi="Arial Black" w:cstheme="minorBidi"/>
          <w:color w:val="26A699"/>
          <w:sz w:val="36"/>
          <w:szCs w:val="36"/>
        </w:rPr>
        <w:t>Strictly Private &amp; Confidential</w:t>
      </w:r>
    </w:p>
    <w:p w14:paraId="74F72DF1" w14:textId="77777777" w:rsidR="00432C86" w:rsidRDefault="00432C86" w:rsidP="00432C86">
      <w:pPr>
        <w:pStyle w:val="SubHead"/>
        <w:jc w:val="center"/>
        <w:rPr>
          <w:rFonts w:ascii="Arial Black" w:eastAsiaTheme="minorHAnsi" w:hAnsi="Arial Black" w:cstheme="minorBidi"/>
          <w:color w:val="26A699"/>
          <w:sz w:val="36"/>
          <w:szCs w:val="36"/>
        </w:rPr>
      </w:pPr>
    </w:p>
    <w:p w14:paraId="292AD800" w14:textId="57BEF2F1" w:rsidR="00432C86" w:rsidRDefault="00432C86" w:rsidP="00432C86">
      <w:pPr>
        <w:pStyle w:val="SubHead"/>
        <w:jc w:val="center"/>
        <w:rPr>
          <w:rFonts w:ascii="Arial Black" w:eastAsiaTheme="minorHAnsi" w:hAnsi="Arial Black" w:cstheme="minorBidi"/>
          <w:color w:val="26A699"/>
          <w:sz w:val="36"/>
          <w:szCs w:val="36"/>
        </w:rPr>
      </w:pPr>
      <w:r>
        <w:rPr>
          <w:rFonts w:ascii="Arial Black" w:eastAsiaTheme="minorHAnsi" w:hAnsi="Arial Black" w:cstheme="minorBidi"/>
          <w:color w:val="26A699"/>
          <w:sz w:val="36"/>
          <w:szCs w:val="36"/>
        </w:rPr>
        <w:t>Investigation Report</w:t>
      </w:r>
    </w:p>
    <w:p w14:paraId="370230CD" w14:textId="21DAE49A" w:rsidR="00432C86" w:rsidRPr="007217AB" w:rsidRDefault="00432C86" w:rsidP="00432C86">
      <w:pPr>
        <w:pStyle w:val="SubHead"/>
        <w:jc w:val="center"/>
        <w:rPr>
          <w:rFonts w:ascii="Arial Black" w:eastAsiaTheme="minorHAnsi" w:hAnsi="Arial Black" w:cstheme="minorBidi"/>
          <w:color w:val="26A699"/>
          <w:sz w:val="36"/>
          <w:szCs w:val="36"/>
        </w:rPr>
      </w:pPr>
      <w:r>
        <w:rPr>
          <w:rFonts w:ascii="Arial Black" w:eastAsiaTheme="minorHAnsi" w:hAnsi="Arial Black" w:cstheme="minorBidi"/>
          <w:color w:val="26A699"/>
          <w:sz w:val="36"/>
          <w:szCs w:val="36"/>
        </w:rPr>
        <w:t xml:space="preserve">In Relation To </w:t>
      </w:r>
      <w:r w:rsidRPr="00432C86">
        <w:rPr>
          <w:rFonts w:ascii="Arial Black" w:eastAsiaTheme="minorHAnsi" w:hAnsi="Arial Black" w:cstheme="minorBidi"/>
          <w:color w:val="FF0000"/>
          <w:sz w:val="36"/>
          <w:szCs w:val="36"/>
        </w:rPr>
        <w:t>(Name)</w:t>
      </w:r>
    </w:p>
    <w:p w14:paraId="37AA8774" w14:textId="77777777" w:rsidR="00474036" w:rsidRDefault="00474036" w:rsidP="00474036">
      <w:pPr>
        <w:pStyle w:val="SubHead"/>
        <w:rPr>
          <w:rFonts w:ascii="Arial Black" w:hAnsi="Arial Black" w:cs="Arial"/>
          <w:b w:val="0"/>
          <w:bCs/>
          <w:color w:val="0082AA"/>
          <w:szCs w:val="28"/>
        </w:rPr>
      </w:pPr>
    </w:p>
    <w:p w14:paraId="135CB2A5" w14:textId="77777777" w:rsidR="00474036" w:rsidRDefault="00474036" w:rsidP="00474036">
      <w:pPr>
        <w:pStyle w:val="SubHead"/>
        <w:rPr>
          <w:rFonts w:ascii="Arial Black" w:hAnsi="Arial Black" w:cs="Arial"/>
          <w:b w:val="0"/>
          <w:bCs/>
          <w:color w:val="0082AA"/>
          <w:szCs w:val="28"/>
        </w:rPr>
      </w:pPr>
    </w:p>
    <w:p w14:paraId="663E261A" w14:textId="77777777" w:rsidR="00474036" w:rsidRDefault="00474036" w:rsidP="00474036">
      <w:pPr>
        <w:pStyle w:val="SubHead"/>
        <w:rPr>
          <w:rFonts w:ascii="Arial Black" w:hAnsi="Arial Black" w:cs="Arial"/>
          <w:b w:val="0"/>
          <w:bCs/>
          <w:color w:val="0082AA"/>
          <w:szCs w:val="28"/>
        </w:rPr>
      </w:pPr>
    </w:p>
    <w:p w14:paraId="6C3F0E11" w14:textId="77777777" w:rsidR="00432C86" w:rsidRDefault="00432C86" w:rsidP="00474036">
      <w:pPr>
        <w:pStyle w:val="SubHead"/>
        <w:rPr>
          <w:rFonts w:ascii="Arial Black" w:hAnsi="Arial Black" w:cs="Arial"/>
          <w:b w:val="0"/>
          <w:bCs/>
          <w:color w:val="0082AA"/>
          <w:szCs w:val="28"/>
        </w:rPr>
      </w:pPr>
    </w:p>
    <w:p w14:paraId="3B0818EB" w14:textId="77777777" w:rsidR="00432C86" w:rsidRDefault="00432C86" w:rsidP="00474036">
      <w:pPr>
        <w:pStyle w:val="SubHead"/>
        <w:rPr>
          <w:rFonts w:ascii="Arial Black" w:hAnsi="Arial Black" w:cs="Arial"/>
          <w:b w:val="0"/>
          <w:bCs/>
          <w:color w:val="0082AA"/>
          <w:szCs w:val="28"/>
        </w:rPr>
      </w:pPr>
    </w:p>
    <w:p w14:paraId="5AF87935" w14:textId="77777777" w:rsidR="00432C86" w:rsidRDefault="00432C86" w:rsidP="00474036">
      <w:pPr>
        <w:pStyle w:val="SubHead"/>
        <w:rPr>
          <w:rFonts w:ascii="Arial Black" w:hAnsi="Arial Black" w:cs="Arial"/>
          <w:b w:val="0"/>
          <w:bCs/>
          <w:color w:val="0082AA"/>
          <w:szCs w:val="28"/>
        </w:rPr>
      </w:pPr>
    </w:p>
    <w:p w14:paraId="79489C31" w14:textId="1776EC6D" w:rsidR="00474036" w:rsidRDefault="00432C86" w:rsidP="00474036">
      <w:pPr>
        <w:rPr>
          <w:rFonts w:ascii="Arial Black" w:hAnsi="Arial Black" w:cs="Arial"/>
          <w:color w:val="26A699"/>
          <w:sz w:val="28"/>
          <w:szCs w:val="28"/>
        </w:rPr>
      </w:pPr>
      <w:r>
        <w:rPr>
          <w:rFonts w:ascii="Arial Black" w:hAnsi="Arial Black" w:cs="Arial"/>
          <w:color w:val="26A699"/>
          <w:sz w:val="28"/>
          <w:szCs w:val="28"/>
        </w:rPr>
        <w:t xml:space="preserve">Investigating Officer: </w:t>
      </w:r>
      <w:r w:rsidRPr="00432C86">
        <w:rPr>
          <w:rFonts w:ascii="Arial Black" w:hAnsi="Arial Black" w:cs="Arial"/>
          <w:color w:val="FF0000"/>
          <w:sz w:val="28"/>
          <w:szCs w:val="28"/>
        </w:rPr>
        <w:t>(Name)</w:t>
      </w:r>
    </w:p>
    <w:p w14:paraId="14B4CBBA" w14:textId="15A70155" w:rsidR="00432C86" w:rsidRDefault="00432C86" w:rsidP="00474036">
      <w:pPr>
        <w:rPr>
          <w:rFonts w:ascii="Arial Black" w:hAnsi="Arial Black" w:cs="Arial"/>
          <w:color w:val="26A699"/>
          <w:sz w:val="28"/>
          <w:szCs w:val="28"/>
        </w:rPr>
      </w:pPr>
      <w:r>
        <w:rPr>
          <w:rFonts w:ascii="Arial Black" w:hAnsi="Arial Black" w:cs="Arial"/>
          <w:color w:val="26A699"/>
          <w:sz w:val="28"/>
          <w:szCs w:val="28"/>
        </w:rPr>
        <w:t>Post Title:</w:t>
      </w:r>
    </w:p>
    <w:p w14:paraId="490DBD1B" w14:textId="4A533114" w:rsidR="00432C86" w:rsidRDefault="00432C86" w:rsidP="00474036">
      <w:pPr>
        <w:rPr>
          <w:rFonts w:ascii="Arial Black" w:hAnsi="Arial Black" w:cs="Arial"/>
          <w:color w:val="26A699"/>
          <w:sz w:val="28"/>
          <w:szCs w:val="28"/>
        </w:rPr>
      </w:pPr>
      <w:r>
        <w:rPr>
          <w:rFonts w:ascii="Arial Black" w:hAnsi="Arial Black" w:cs="Arial"/>
          <w:color w:val="26A699"/>
          <w:sz w:val="28"/>
          <w:szCs w:val="28"/>
        </w:rPr>
        <w:t>Directorate:</w:t>
      </w:r>
    </w:p>
    <w:p w14:paraId="1F3C6ED8" w14:textId="212F80A6" w:rsidR="00432C86" w:rsidRPr="009B7E22" w:rsidRDefault="00432C86" w:rsidP="00474036">
      <w:pPr>
        <w:rPr>
          <w:rFonts w:ascii="Arial Black" w:hAnsi="Arial Black" w:cs="Arial"/>
          <w:color w:val="26A699"/>
          <w:sz w:val="28"/>
          <w:szCs w:val="28"/>
        </w:rPr>
      </w:pPr>
      <w:r>
        <w:rPr>
          <w:rFonts w:ascii="Arial Black" w:hAnsi="Arial Black" w:cs="Arial"/>
          <w:color w:val="26A699"/>
          <w:sz w:val="28"/>
          <w:szCs w:val="28"/>
        </w:rPr>
        <w:t>Date:</w:t>
      </w:r>
    </w:p>
    <w:p w14:paraId="2DFA7742" w14:textId="77777777" w:rsidR="00474036" w:rsidRDefault="00474036" w:rsidP="00474036">
      <w:pPr>
        <w:spacing w:line="240" w:lineRule="auto"/>
        <w:rPr>
          <w:rFonts w:cs="Arial"/>
          <w:iCs/>
          <w:sz w:val="24"/>
        </w:rPr>
      </w:pPr>
    </w:p>
    <w:p w14:paraId="7CBDEB40" w14:textId="77777777" w:rsidR="00474036" w:rsidRDefault="00474036" w:rsidP="00474036">
      <w:pPr>
        <w:spacing w:line="240" w:lineRule="auto"/>
        <w:rPr>
          <w:rFonts w:cs="Arial"/>
          <w:iCs/>
          <w:sz w:val="24"/>
        </w:rPr>
      </w:pPr>
    </w:p>
    <w:p w14:paraId="6D1BC5E5" w14:textId="77777777" w:rsidR="00474036" w:rsidRDefault="00474036" w:rsidP="00474036">
      <w:pPr>
        <w:spacing w:line="240" w:lineRule="auto"/>
        <w:rPr>
          <w:rFonts w:cs="Arial"/>
          <w:iCs/>
          <w:sz w:val="24"/>
        </w:rPr>
      </w:pPr>
    </w:p>
    <w:p w14:paraId="2D0BA4EB" w14:textId="77777777" w:rsidR="00432C86" w:rsidRDefault="00432C86" w:rsidP="00474036">
      <w:pPr>
        <w:spacing w:line="240" w:lineRule="auto"/>
        <w:rPr>
          <w:rFonts w:cs="Arial"/>
          <w:iCs/>
          <w:sz w:val="24"/>
        </w:rPr>
      </w:pPr>
    </w:p>
    <w:p w14:paraId="777FDD0C" w14:textId="77777777" w:rsidR="00474036" w:rsidRDefault="00474036" w:rsidP="00474036">
      <w:pPr>
        <w:spacing w:line="240" w:lineRule="auto"/>
        <w:rPr>
          <w:rFonts w:cs="Arial"/>
          <w:iCs/>
          <w:sz w:val="24"/>
        </w:rPr>
      </w:pPr>
    </w:p>
    <w:tbl>
      <w:tblPr>
        <w:tblpPr w:leftFromText="180" w:rightFromText="180" w:vertAnchor="text" w:horzAnchor="margin" w:tblpY="141"/>
        <w:tblW w:w="0" w:type="auto"/>
        <w:tblCellMar>
          <w:left w:w="0" w:type="dxa"/>
          <w:right w:w="0" w:type="dxa"/>
        </w:tblCellMar>
        <w:tblLook w:val="04A0" w:firstRow="1" w:lastRow="0" w:firstColumn="1" w:lastColumn="0" w:noHBand="0" w:noVBand="1"/>
      </w:tblPr>
      <w:tblGrid>
        <w:gridCol w:w="2644"/>
        <w:gridCol w:w="3377"/>
        <w:gridCol w:w="2877"/>
      </w:tblGrid>
      <w:tr w:rsidR="00432C86" w14:paraId="5B2BCA4D" w14:textId="77777777" w:rsidTr="00432C86">
        <w:tc>
          <w:tcPr>
            <w:tcW w:w="2644"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544EF8B0" w14:textId="77777777" w:rsidR="00432C86" w:rsidRPr="001D0DF4" w:rsidRDefault="00432C86" w:rsidP="00432C86">
            <w:pPr>
              <w:spacing w:line="276" w:lineRule="auto"/>
              <w:jc w:val="center"/>
              <w:rPr>
                <w:rFonts w:cs="Arial"/>
                <w:color w:val="FFFFFF" w:themeColor="background1"/>
                <w:sz w:val="24"/>
              </w:rPr>
            </w:pPr>
            <w:r w:rsidRPr="001D0DF4">
              <w:rPr>
                <w:rFonts w:cs="Arial"/>
                <w:color w:val="FFFFFF" w:themeColor="background1"/>
              </w:rPr>
              <w:t>Version Control</w:t>
            </w:r>
          </w:p>
        </w:tc>
        <w:tc>
          <w:tcPr>
            <w:tcW w:w="337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74A74CE7" w14:textId="77777777" w:rsidR="00432C86" w:rsidRPr="001D0DF4" w:rsidRDefault="00432C86" w:rsidP="00432C86">
            <w:pPr>
              <w:spacing w:line="276" w:lineRule="auto"/>
              <w:jc w:val="center"/>
              <w:rPr>
                <w:rFonts w:cs="Arial"/>
                <w:color w:val="FFFFFF" w:themeColor="background1"/>
                <w:sz w:val="24"/>
              </w:rPr>
            </w:pPr>
            <w:r w:rsidRPr="001D0DF4">
              <w:rPr>
                <w:rFonts w:cs="Arial"/>
                <w:color w:val="FFFFFF" w:themeColor="background1"/>
              </w:rPr>
              <w:t>Changes Made</w:t>
            </w:r>
          </w:p>
        </w:tc>
        <w:tc>
          <w:tcPr>
            <w:tcW w:w="287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513E395F" w14:textId="77777777" w:rsidR="00432C86" w:rsidRPr="001D0DF4" w:rsidRDefault="00432C86" w:rsidP="00432C86">
            <w:pPr>
              <w:spacing w:line="276" w:lineRule="auto"/>
              <w:jc w:val="center"/>
              <w:rPr>
                <w:rFonts w:cs="Arial"/>
                <w:color w:val="FFFFFF" w:themeColor="background1"/>
                <w:sz w:val="24"/>
              </w:rPr>
            </w:pPr>
            <w:r w:rsidRPr="001D0DF4">
              <w:rPr>
                <w:rFonts w:cs="Arial"/>
                <w:color w:val="FFFFFF" w:themeColor="background1"/>
              </w:rPr>
              <w:t>Author</w:t>
            </w:r>
          </w:p>
        </w:tc>
      </w:tr>
      <w:tr w:rsidR="00432C86" w:rsidRPr="00440B9D" w14:paraId="595AC202" w14:textId="77777777" w:rsidTr="00432C86">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FCCF2E" w14:textId="2DE18569" w:rsidR="00432C86" w:rsidRDefault="00432C86" w:rsidP="00432C86">
            <w:pPr>
              <w:spacing w:line="276" w:lineRule="auto"/>
              <w:jc w:val="center"/>
              <w:rPr>
                <w:rFonts w:cs="Arial"/>
                <w:sz w:val="24"/>
              </w:rPr>
            </w:pPr>
            <w:r>
              <w:rPr>
                <w:rFonts w:cs="Arial"/>
              </w:rPr>
              <w:t xml:space="preserve">Version </w:t>
            </w:r>
            <w:r>
              <w:rPr>
                <w:rFonts w:cs="Arial"/>
              </w:rPr>
              <w:t>2</w:t>
            </w:r>
            <w:r>
              <w:rPr>
                <w:rFonts w:cs="Arial"/>
              </w:rPr>
              <w:t xml:space="preserve"> – </w:t>
            </w:r>
            <w:r>
              <w:rPr>
                <w:rFonts w:cs="Arial"/>
              </w:rPr>
              <w:t>June 2024</w:t>
            </w: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A4DE12" w14:textId="7AA6010B" w:rsidR="00432C86" w:rsidRPr="00440B9D" w:rsidRDefault="00432C86" w:rsidP="00432C86">
            <w:pPr>
              <w:spacing w:line="276" w:lineRule="auto"/>
              <w:jc w:val="center"/>
              <w:rPr>
                <w:rFonts w:cs="Arial"/>
                <w:szCs w:val="20"/>
              </w:rPr>
            </w:pPr>
            <w:r>
              <w:rPr>
                <w:rFonts w:cs="Arial"/>
                <w:szCs w:val="20"/>
              </w:rPr>
              <w:t>W&amp;F Council Format</w:t>
            </w:r>
          </w:p>
        </w:tc>
        <w:tc>
          <w:tcPr>
            <w:tcW w:w="2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82184" w14:textId="77777777" w:rsidR="00432C86" w:rsidRPr="00440B9D" w:rsidRDefault="00432C86" w:rsidP="00432C86">
            <w:pPr>
              <w:spacing w:line="276" w:lineRule="auto"/>
              <w:jc w:val="center"/>
              <w:rPr>
                <w:rFonts w:cs="Arial"/>
                <w:szCs w:val="20"/>
              </w:rPr>
            </w:pPr>
            <w:r>
              <w:rPr>
                <w:rFonts w:cs="Arial"/>
                <w:szCs w:val="20"/>
              </w:rPr>
              <w:t>HR/OD</w:t>
            </w:r>
          </w:p>
        </w:tc>
      </w:tr>
    </w:tbl>
    <w:p w14:paraId="44BF254C" w14:textId="77777777" w:rsidR="00474036" w:rsidRDefault="00474036" w:rsidP="00474036">
      <w:pPr>
        <w:spacing w:line="240" w:lineRule="auto"/>
        <w:rPr>
          <w:rFonts w:cs="Arial"/>
          <w:iCs/>
          <w:sz w:val="24"/>
        </w:rPr>
      </w:pPr>
    </w:p>
    <w:p w14:paraId="6E465170" w14:textId="77777777" w:rsidR="00432C86" w:rsidRDefault="00432C86" w:rsidP="00474036">
      <w:pPr>
        <w:spacing w:line="240" w:lineRule="auto"/>
        <w:rPr>
          <w:rFonts w:cs="Arial"/>
          <w:iCs/>
          <w:sz w:val="24"/>
        </w:rPr>
      </w:pPr>
    </w:p>
    <w:p w14:paraId="7C851A17" w14:textId="77777777" w:rsidR="00474036" w:rsidRPr="00C60A17" w:rsidRDefault="00474036" w:rsidP="00474036">
      <w:pPr>
        <w:pStyle w:val="SubHead"/>
        <w:rPr>
          <w:rFonts w:ascii="Arial" w:hAnsi="Arial" w:cs="Arial"/>
          <w:b w:val="0"/>
          <w:bCs/>
          <w:sz w:val="24"/>
          <w:szCs w:val="24"/>
        </w:rPr>
      </w:pPr>
      <w:r w:rsidRPr="00C60A17">
        <w:rPr>
          <w:rFonts w:ascii="Arial" w:hAnsi="Arial" w:cs="Arial"/>
          <w:b w:val="0"/>
          <w:bCs/>
          <w:sz w:val="24"/>
          <w:szCs w:val="24"/>
        </w:rPr>
        <w:t>For Schools:</w:t>
      </w:r>
    </w:p>
    <w:p w14:paraId="1946D0EE" w14:textId="77777777" w:rsidR="00474036" w:rsidRPr="00C60A17" w:rsidRDefault="00474036" w:rsidP="00474036">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43"/>
      </w:tblGrid>
      <w:tr w:rsidR="00474036" w:rsidRPr="00955B37" w14:paraId="5B28BF28" w14:textId="77777777" w:rsidTr="00FF22B7">
        <w:tc>
          <w:tcPr>
            <w:tcW w:w="4984" w:type="dxa"/>
            <w:shd w:val="clear" w:color="auto" w:fill="auto"/>
          </w:tcPr>
          <w:p w14:paraId="4CC9F594" w14:textId="77777777" w:rsidR="00474036" w:rsidRPr="00955B37" w:rsidRDefault="00474036" w:rsidP="00FF22B7">
            <w:pPr>
              <w:ind w:right="1"/>
              <w:rPr>
                <w:rFonts w:cs="Arial"/>
                <w:sz w:val="24"/>
              </w:rPr>
            </w:pPr>
            <w:r w:rsidRPr="00955B37">
              <w:rPr>
                <w:rFonts w:cs="Arial"/>
                <w:sz w:val="24"/>
              </w:rPr>
              <w:t>Name of School:</w:t>
            </w:r>
          </w:p>
        </w:tc>
        <w:tc>
          <w:tcPr>
            <w:tcW w:w="4984" w:type="dxa"/>
            <w:shd w:val="clear" w:color="auto" w:fill="auto"/>
          </w:tcPr>
          <w:p w14:paraId="7ADF14AA" w14:textId="77777777" w:rsidR="00474036" w:rsidRPr="00955B37" w:rsidRDefault="00474036" w:rsidP="00FF22B7">
            <w:pPr>
              <w:pStyle w:val="SubHead"/>
              <w:rPr>
                <w:rFonts w:ascii="Arial" w:hAnsi="Arial" w:cs="Arial"/>
                <w:b w:val="0"/>
                <w:bCs/>
                <w:sz w:val="24"/>
                <w:szCs w:val="24"/>
              </w:rPr>
            </w:pPr>
          </w:p>
        </w:tc>
      </w:tr>
      <w:tr w:rsidR="00474036" w:rsidRPr="00955B37" w14:paraId="2F2E8E8B" w14:textId="77777777" w:rsidTr="00FF22B7">
        <w:tc>
          <w:tcPr>
            <w:tcW w:w="4984" w:type="dxa"/>
            <w:shd w:val="clear" w:color="auto" w:fill="auto"/>
          </w:tcPr>
          <w:p w14:paraId="453A560B" w14:textId="77777777" w:rsidR="00474036" w:rsidRPr="00955B37" w:rsidRDefault="00474036" w:rsidP="00FF22B7">
            <w:pPr>
              <w:ind w:right="1"/>
              <w:rPr>
                <w:rFonts w:cs="Arial"/>
                <w:sz w:val="24"/>
              </w:rPr>
            </w:pPr>
            <w:r w:rsidRPr="00955B37">
              <w:rPr>
                <w:rFonts w:cs="Arial"/>
                <w:sz w:val="24"/>
              </w:rPr>
              <w:t>Date by which School have adopted procedure:</w:t>
            </w:r>
          </w:p>
        </w:tc>
        <w:tc>
          <w:tcPr>
            <w:tcW w:w="4984" w:type="dxa"/>
            <w:shd w:val="clear" w:color="auto" w:fill="auto"/>
          </w:tcPr>
          <w:p w14:paraId="6A03CF24" w14:textId="77777777" w:rsidR="00474036" w:rsidRPr="00955B37" w:rsidRDefault="00474036" w:rsidP="00FF22B7">
            <w:pPr>
              <w:pStyle w:val="SubHead"/>
              <w:ind w:firstLine="720"/>
              <w:rPr>
                <w:rFonts w:ascii="Arial" w:hAnsi="Arial" w:cs="Arial"/>
                <w:b w:val="0"/>
                <w:bCs/>
                <w:sz w:val="24"/>
                <w:szCs w:val="24"/>
              </w:rPr>
            </w:pPr>
          </w:p>
        </w:tc>
      </w:tr>
      <w:tr w:rsidR="00474036" w:rsidRPr="00955B37" w14:paraId="5FA5BAA5" w14:textId="77777777" w:rsidTr="00FF22B7">
        <w:tc>
          <w:tcPr>
            <w:tcW w:w="4984" w:type="dxa"/>
            <w:shd w:val="clear" w:color="auto" w:fill="auto"/>
          </w:tcPr>
          <w:p w14:paraId="281F24A4" w14:textId="77777777" w:rsidR="00474036" w:rsidRPr="00955B37" w:rsidRDefault="00474036" w:rsidP="00FF22B7">
            <w:pPr>
              <w:ind w:right="1"/>
              <w:rPr>
                <w:rFonts w:cs="Arial"/>
                <w:sz w:val="24"/>
              </w:rPr>
            </w:pPr>
            <w:r>
              <w:rPr>
                <w:rFonts w:cs="Arial"/>
                <w:sz w:val="24"/>
              </w:rPr>
              <w:t>Signature of Chair of Governors</w:t>
            </w:r>
          </w:p>
        </w:tc>
        <w:tc>
          <w:tcPr>
            <w:tcW w:w="4984" w:type="dxa"/>
            <w:shd w:val="clear" w:color="auto" w:fill="auto"/>
          </w:tcPr>
          <w:p w14:paraId="4DCD7F9E" w14:textId="77777777" w:rsidR="00474036" w:rsidRPr="00955B37" w:rsidRDefault="00474036" w:rsidP="00FF22B7">
            <w:pPr>
              <w:pStyle w:val="SubHead"/>
              <w:ind w:firstLine="720"/>
              <w:rPr>
                <w:rFonts w:ascii="Arial" w:hAnsi="Arial" w:cs="Arial"/>
                <w:b w:val="0"/>
                <w:bCs/>
                <w:sz w:val="24"/>
                <w:szCs w:val="24"/>
              </w:rPr>
            </w:pPr>
          </w:p>
        </w:tc>
      </w:tr>
    </w:tbl>
    <w:p w14:paraId="4855D5D3" w14:textId="77777777" w:rsidR="00474036" w:rsidRDefault="00474036" w:rsidP="00474036">
      <w:pPr>
        <w:rPr>
          <w:rFonts w:cs="Arial"/>
          <w:bCs/>
          <w:sz w:val="24"/>
          <w:lang w:eastAsia="en-US"/>
        </w:rPr>
      </w:pPr>
    </w:p>
    <w:p w14:paraId="75C39A07" w14:textId="50936DBB" w:rsidR="00474036" w:rsidRDefault="00474036" w:rsidP="00474036">
      <w:pPr>
        <w:rPr>
          <w:rFonts w:cs="Arial"/>
          <w:b/>
          <w:bCs/>
          <w:sz w:val="24"/>
          <w:lang w:eastAsia="en-US"/>
        </w:rPr>
      </w:pPr>
      <w:r w:rsidRPr="00955B37">
        <w:rPr>
          <w:rFonts w:cs="Arial"/>
          <w:b/>
          <w:bCs/>
          <w:sz w:val="24"/>
          <w:lang w:eastAsia="en-US"/>
        </w:rPr>
        <w:t>Date</w:t>
      </w:r>
    </w:p>
    <w:p w14:paraId="7A50FED6" w14:textId="77777777" w:rsidR="00432C86" w:rsidRPr="00432C86" w:rsidRDefault="00432C86" w:rsidP="00474036">
      <w:pPr>
        <w:rPr>
          <w:rFonts w:cs="Arial"/>
          <w:b/>
          <w:bCs/>
          <w:sz w:val="24"/>
          <w:lang w:eastAsia="en-US"/>
        </w:rPr>
      </w:pPr>
    </w:p>
    <w:p w14:paraId="6BF8E591" w14:textId="77777777" w:rsidR="00474036" w:rsidRDefault="00474036" w:rsidP="00474036">
      <w:pPr>
        <w:rPr>
          <w:b/>
        </w:rPr>
      </w:pPr>
      <w:r>
        <w:rPr>
          <w:b/>
        </w:rPr>
        <w:t>xxx</w:t>
      </w:r>
    </w:p>
    <w:p w14:paraId="468BE296" w14:textId="77777777" w:rsidR="00474036" w:rsidRDefault="00474036" w:rsidP="00474036">
      <w:pPr>
        <w:rPr>
          <w:b/>
        </w:rPr>
      </w:pPr>
    </w:p>
    <w:p w14:paraId="7F807885" w14:textId="77777777" w:rsidR="00474036" w:rsidRDefault="00474036" w:rsidP="00474036">
      <w:pPr>
        <w:spacing w:line="240" w:lineRule="auto"/>
        <w:rPr>
          <w:rFonts w:cs="Arial"/>
          <w:iCs/>
          <w:sz w:val="24"/>
        </w:rPr>
      </w:pPr>
    </w:p>
    <w:p w14:paraId="7912B843" w14:textId="5EEBC0EE" w:rsidR="00893A26" w:rsidRDefault="00432C86" w:rsidP="00432C86">
      <w:pPr>
        <w:pStyle w:val="Heading1"/>
      </w:pPr>
      <w:r>
        <w:t>Contents Page</w:t>
      </w:r>
    </w:p>
    <w:p w14:paraId="2B1E4791" w14:textId="77777777" w:rsidR="00432C86" w:rsidRDefault="00432C86" w:rsidP="00432C86"/>
    <w:tbl>
      <w:tblPr>
        <w:tblStyle w:val="TableGrid"/>
        <w:tblW w:w="0" w:type="auto"/>
        <w:tblLook w:val="04A0" w:firstRow="1" w:lastRow="0" w:firstColumn="1" w:lastColumn="0" w:noHBand="0" w:noVBand="1"/>
      </w:tblPr>
      <w:tblGrid>
        <w:gridCol w:w="1555"/>
        <w:gridCol w:w="7461"/>
      </w:tblGrid>
      <w:tr w:rsidR="00432C86" w14:paraId="2776FB74" w14:textId="77777777" w:rsidTr="00432C86">
        <w:tc>
          <w:tcPr>
            <w:tcW w:w="1555" w:type="dxa"/>
          </w:tcPr>
          <w:p w14:paraId="21A1F624" w14:textId="27587CE5" w:rsidR="00432C86" w:rsidRPr="00432C86" w:rsidRDefault="00432C86" w:rsidP="00432C86">
            <w:pPr>
              <w:rPr>
                <w:sz w:val="24"/>
                <w:szCs w:val="32"/>
              </w:rPr>
            </w:pPr>
            <w:r w:rsidRPr="00432C86">
              <w:rPr>
                <w:sz w:val="24"/>
                <w:szCs w:val="32"/>
              </w:rPr>
              <w:t>Section 1</w:t>
            </w:r>
          </w:p>
        </w:tc>
        <w:tc>
          <w:tcPr>
            <w:tcW w:w="7461" w:type="dxa"/>
          </w:tcPr>
          <w:p w14:paraId="5D6C86A9" w14:textId="3489946C" w:rsidR="00432C86" w:rsidRPr="00432C86" w:rsidRDefault="00432C86" w:rsidP="00432C86">
            <w:pPr>
              <w:rPr>
                <w:sz w:val="24"/>
                <w:szCs w:val="32"/>
              </w:rPr>
            </w:pPr>
            <w:r w:rsidRPr="00432C86">
              <w:rPr>
                <w:sz w:val="24"/>
                <w:szCs w:val="32"/>
              </w:rPr>
              <w:t>Employee details &amp; background</w:t>
            </w:r>
          </w:p>
        </w:tc>
      </w:tr>
      <w:tr w:rsidR="00432C86" w14:paraId="03691AF7" w14:textId="77777777" w:rsidTr="00432C86">
        <w:tc>
          <w:tcPr>
            <w:tcW w:w="1555" w:type="dxa"/>
          </w:tcPr>
          <w:p w14:paraId="1A9966DC" w14:textId="30287D59" w:rsidR="00432C86" w:rsidRPr="00432C86" w:rsidRDefault="00432C86" w:rsidP="00432C86">
            <w:pPr>
              <w:rPr>
                <w:sz w:val="24"/>
                <w:szCs w:val="32"/>
              </w:rPr>
            </w:pPr>
            <w:r w:rsidRPr="00432C86">
              <w:rPr>
                <w:sz w:val="24"/>
                <w:szCs w:val="32"/>
              </w:rPr>
              <w:t xml:space="preserve">Section </w:t>
            </w:r>
            <w:r w:rsidRPr="00432C86">
              <w:rPr>
                <w:sz w:val="24"/>
                <w:szCs w:val="32"/>
              </w:rPr>
              <w:t>2</w:t>
            </w:r>
          </w:p>
        </w:tc>
        <w:tc>
          <w:tcPr>
            <w:tcW w:w="7461" w:type="dxa"/>
          </w:tcPr>
          <w:p w14:paraId="0A0BD7F9" w14:textId="64C09FE8" w:rsidR="00432C86" w:rsidRPr="00432C86" w:rsidRDefault="00432C86" w:rsidP="00432C86">
            <w:pPr>
              <w:rPr>
                <w:sz w:val="24"/>
                <w:szCs w:val="32"/>
              </w:rPr>
            </w:pPr>
            <w:r w:rsidRPr="00432C86">
              <w:rPr>
                <w:sz w:val="24"/>
                <w:szCs w:val="32"/>
              </w:rPr>
              <w:t>Details of the allegation(s)</w:t>
            </w:r>
          </w:p>
        </w:tc>
      </w:tr>
      <w:tr w:rsidR="00432C86" w14:paraId="0B95F386" w14:textId="77777777" w:rsidTr="00432C86">
        <w:tc>
          <w:tcPr>
            <w:tcW w:w="1555" w:type="dxa"/>
          </w:tcPr>
          <w:p w14:paraId="723C2F59" w14:textId="7F500B57" w:rsidR="00432C86" w:rsidRPr="00432C86" w:rsidRDefault="00432C86" w:rsidP="00432C86">
            <w:pPr>
              <w:rPr>
                <w:sz w:val="24"/>
                <w:szCs w:val="32"/>
              </w:rPr>
            </w:pPr>
            <w:r w:rsidRPr="00432C86">
              <w:rPr>
                <w:sz w:val="24"/>
                <w:szCs w:val="32"/>
              </w:rPr>
              <w:t xml:space="preserve">Section </w:t>
            </w:r>
            <w:r w:rsidRPr="00432C86">
              <w:rPr>
                <w:sz w:val="24"/>
                <w:szCs w:val="32"/>
              </w:rPr>
              <w:t>3</w:t>
            </w:r>
          </w:p>
        </w:tc>
        <w:tc>
          <w:tcPr>
            <w:tcW w:w="7461" w:type="dxa"/>
          </w:tcPr>
          <w:p w14:paraId="09F15D53" w14:textId="6BADC875" w:rsidR="00432C86" w:rsidRPr="00432C86" w:rsidRDefault="00432C86" w:rsidP="00432C86">
            <w:pPr>
              <w:rPr>
                <w:sz w:val="24"/>
                <w:szCs w:val="32"/>
              </w:rPr>
            </w:pPr>
            <w:r w:rsidRPr="00432C86">
              <w:rPr>
                <w:sz w:val="24"/>
                <w:szCs w:val="32"/>
              </w:rPr>
              <w:t>Terms of reference for the investigation</w:t>
            </w:r>
          </w:p>
        </w:tc>
      </w:tr>
      <w:tr w:rsidR="00432C86" w14:paraId="75187565" w14:textId="77777777" w:rsidTr="00432C86">
        <w:tc>
          <w:tcPr>
            <w:tcW w:w="1555" w:type="dxa"/>
          </w:tcPr>
          <w:p w14:paraId="12AC2244" w14:textId="7632080B" w:rsidR="00432C86" w:rsidRPr="00432C86" w:rsidRDefault="00432C86" w:rsidP="00432C86">
            <w:pPr>
              <w:rPr>
                <w:sz w:val="24"/>
                <w:szCs w:val="32"/>
              </w:rPr>
            </w:pPr>
            <w:r w:rsidRPr="00432C86">
              <w:rPr>
                <w:sz w:val="24"/>
                <w:szCs w:val="32"/>
              </w:rPr>
              <w:t xml:space="preserve">Section </w:t>
            </w:r>
            <w:r w:rsidRPr="00432C86">
              <w:rPr>
                <w:sz w:val="24"/>
                <w:szCs w:val="32"/>
              </w:rPr>
              <w:t>4</w:t>
            </w:r>
          </w:p>
        </w:tc>
        <w:tc>
          <w:tcPr>
            <w:tcW w:w="7461" w:type="dxa"/>
          </w:tcPr>
          <w:p w14:paraId="70AB4239" w14:textId="0547DC99" w:rsidR="00432C86" w:rsidRPr="00432C86" w:rsidRDefault="00432C86" w:rsidP="00432C86">
            <w:pPr>
              <w:rPr>
                <w:sz w:val="24"/>
                <w:szCs w:val="32"/>
              </w:rPr>
            </w:pPr>
            <w:r w:rsidRPr="00432C86">
              <w:rPr>
                <w:sz w:val="24"/>
                <w:szCs w:val="32"/>
              </w:rPr>
              <w:t>Investigation process</w:t>
            </w:r>
          </w:p>
        </w:tc>
      </w:tr>
      <w:tr w:rsidR="00432C86" w14:paraId="14D6E20D" w14:textId="77777777" w:rsidTr="00432C86">
        <w:tc>
          <w:tcPr>
            <w:tcW w:w="1555" w:type="dxa"/>
          </w:tcPr>
          <w:p w14:paraId="465CAB16" w14:textId="2BB6D5CB" w:rsidR="00432C86" w:rsidRPr="00432C86" w:rsidRDefault="00432C86" w:rsidP="00432C86">
            <w:pPr>
              <w:rPr>
                <w:sz w:val="24"/>
                <w:szCs w:val="32"/>
              </w:rPr>
            </w:pPr>
            <w:r w:rsidRPr="00432C86">
              <w:rPr>
                <w:sz w:val="24"/>
                <w:szCs w:val="32"/>
              </w:rPr>
              <w:t xml:space="preserve">Section </w:t>
            </w:r>
            <w:r w:rsidRPr="00432C86">
              <w:rPr>
                <w:sz w:val="24"/>
                <w:szCs w:val="32"/>
              </w:rPr>
              <w:t>5</w:t>
            </w:r>
          </w:p>
        </w:tc>
        <w:tc>
          <w:tcPr>
            <w:tcW w:w="7461" w:type="dxa"/>
          </w:tcPr>
          <w:p w14:paraId="6C1C4D85" w14:textId="2929186E" w:rsidR="00432C86" w:rsidRPr="00432C86" w:rsidRDefault="00432C86" w:rsidP="00432C86">
            <w:pPr>
              <w:rPr>
                <w:sz w:val="24"/>
                <w:szCs w:val="32"/>
              </w:rPr>
            </w:pPr>
            <w:r w:rsidRPr="00432C86">
              <w:rPr>
                <w:sz w:val="24"/>
                <w:szCs w:val="32"/>
              </w:rPr>
              <w:t>Summary of findings</w:t>
            </w:r>
          </w:p>
        </w:tc>
      </w:tr>
      <w:tr w:rsidR="00432C86" w14:paraId="1DA89E2E" w14:textId="77777777" w:rsidTr="00432C86">
        <w:tc>
          <w:tcPr>
            <w:tcW w:w="1555" w:type="dxa"/>
          </w:tcPr>
          <w:p w14:paraId="12AAD495" w14:textId="79A71B62" w:rsidR="00432C86" w:rsidRPr="00432C86" w:rsidRDefault="00432C86" w:rsidP="00432C86">
            <w:pPr>
              <w:rPr>
                <w:sz w:val="24"/>
                <w:szCs w:val="32"/>
              </w:rPr>
            </w:pPr>
            <w:r w:rsidRPr="00432C86">
              <w:rPr>
                <w:sz w:val="24"/>
                <w:szCs w:val="32"/>
              </w:rPr>
              <w:t xml:space="preserve">Section </w:t>
            </w:r>
            <w:r w:rsidRPr="00432C86">
              <w:rPr>
                <w:sz w:val="24"/>
                <w:szCs w:val="32"/>
              </w:rPr>
              <w:t>6</w:t>
            </w:r>
          </w:p>
        </w:tc>
        <w:tc>
          <w:tcPr>
            <w:tcW w:w="7461" w:type="dxa"/>
          </w:tcPr>
          <w:p w14:paraId="3EAA1306" w14:textId="4BCCB686" w:rsidR="00432C86" w:rsidRPr="00432C86" w:rsidRDefault="00432C86" w:rsidP="00432C86">
            <w:pPr>
              <w:rPr>
                <w:sz w:val="24"/>
                <w:szCs w:val="32"/>
              </w:rPr>
            </w:pPr>
            <w:r w:rsidRPr="00432C86">
              <w:rPr>
                <w:sz w:val="24"/>
                <w:szCs w:val="32"/>
              </w:rPr>
              <w:t>Conclusion</w:t>
            </w:r>
          </w:p>
        </w:tc>
      </w:tr>
      <w:tr w:rsidR="00432C86" w14:paraId="0CE66EC6" w14:textId="77777777" w:rsidTr="00432C86">
        <w:tc>
          <w:tcPr>
            <w:tcW w:w="1555" w:type="dxa"/>
          </w:tcPr>
          <w:p w14:paraId="68C90BBF" w14:textId="222C854F" w:rsidR="00432C86" w:rsidRPr="00432C86" w:rsidRDefault="00432C86" w:rsidP="00432C86">
            <w:pPr>
              <w:rPr>
                <w:sz w:val="24"/>
                <w:szCs w:val="32"/>
              </w:rPr>
            </w:pPr>
            <w:r w:rsidRPr="00432C86">
              <w:rPr>
                <w:sz w:val="24"/>
                <w:szCs w:val="32"/>
              </w:rPr>
              <w:t xml:space="preserve">Section </w:t>
            </w:r>
            <w:r w:rsidRPr="00432C86">
              <w:rPr>
                <w:sz w:val="24"/>
                <w:szCs w:val="32"/>
              </w:rPr>
              <w:t>7</w:t>
            </w:r>
          </w:p>
        </w:tc>
        <w:tc>
          <w:tcPr>
            <w:tcW w:w="7461" w:type="dxa"/>
          </w:tcPr>
          <w:p w14:paraId="03D491B5" w14:textId="7F5EB16B" w:rsidR="00432C86" w:rsidRPr="00432C86" w:rsidRDefault="00432C86" w:rsidP="00432C86">
            <w:pPr>
              <w:rPr>
                <w:sz w:val="24"/>
                <w:szCs w:val="32"/>
              </w:rPr>
            </w:pPr>
            <w:r w:rsidRPr="00432C86">
              <w:rPr>
                <w:sz w:val="24"/>
                <w:szCs w:val="32"/>
              </w:rPr>
              <w:t>Statements</w:t>
            </w:r>
          </w:p>
        </w:tc>
      </w:tr>
      <w:tr w:rsidR="00432C86" w14:paraId="1F07D583" w14:textId="77777777" w:rsidTr="00432C86">
        <w:tc>
          <w:tcPr>
            <w:tcW w:w="1555" w:type="dxa"/>
          </w:tcPr>
          <w:p w14:paraId="7F34673C" w14:textId="3C072E4C" w:rsidR="00432C86" w:rsidRPr="00432C86" w:rsidRDefault="00432C86" w:rsidP="00432C86">
            <w:pPr>
              <w:rPr>
                <w:sz w:val="24"/>
                <w:szCs w:val="32"/>
              </w:rPr>
            </w:pPr>
            <w:r w:rsidRPr="00432C86">
              <w:rPr>
                <w:sz w:val="24"/>
                <w:szCs w:val="32"/>
              </w:rPr>
              <w:t xml:space="preserve">Section </w:t>
            </w:r>
            <w:r w:rsidRPr="00432C86">
              <w:rPr>
                <w:sz w:val="24"/>
                <w:szCs w:val="32"/>
              </w:rPr>
              <w:t>8</w:t>
            </w:r>
          </w:p>
        </w:tc>
        <w:tc>
          <w:tcPr>
            <w:tcW w:w="7461" w:type="dxa"/>
          </w:tcPr>
          <w:p w14:paraId="186969AD" w14:textId="6C1DAE65" w:rsidR="00432C86" w:rsidRPr="00432C86" w:rsidRDefault="00432C86" w:rsidP="00432C86">
            <w:pPr>
              <w:rPr>
                <w:sz w:val="24"/>
                <w:szCs w:val="32"/>
              </w:rPr>
            </w:pPr>
            <w:r w:rsidRPr="00432C86">
              <w:rPr>
                <w:sz w:val="24"/>
                <w:szCs w:val="32"/>
              </w:rPr>
              <w:t>Evidence gathered/appendices</w:t>
            </w:r>
          </w:p>
        </w:tc>
      </w:tr>
    </w:tbl>
    <w:p w14:paraId="45D66844" w14:textId="0647B575" w:rsidR="00432C86" w:rsidRDefault="00432C86" w:rsidP="00432C86"/>
    <w:p w14:paraId="1D81125B" w14:textId="77777777" w:rsidR="00432C86" w:rsidRDefault="00432C86" w:rsidP="00432C86"/>
    <w:p w14:paraId="42B26FEE" w14:textId="77777777" w:rsidR="00432C86" w:rsidRDefault="00432C86" w:rsidP="00432C86"/>
    <w:p w14:paraId="1788173D" w14:textId="77777777" w:rsidR="00432C86" w:rsidRDefault="00432C86" w:rsidP="00432C86"/>
    <w:p w14:paraId="4C29A502" w14:textId="77777777" w:rsidR="00432C86" w:rsidRDefault="00432C86" w:rsidP="00432C86"/>
    <w:p w14:paraId="07B7F6DF" w14:textId="77777777" w:rsidR="00432C86" w:rsidRDefault="00432C86" w:rsidP="00432C86"/>
    <w:p w14:paraId="3CB620D8" w14:textId="77777777" w:rsidR="00432C86" w:rsidRDefault="00432C86" w:rsidP="00432C86"/>
    <w:p w14:paraId="2E3385E1" w14:textId="77777777" w:rsidR="00432C86" w:rsidRDefault="00432C86" w:rsidP="00432C86"/>
    <w:p w14:paraId="6A475257" w14:textId="77777777" w:rsidR="00432C86" w:rsidRDefault="00432C86" w:rsidP="00432C86"/>
    <w:p w14:paraId="14366F47" w14:textId="77777777" w:rsidR="00432C86" w:rsidRDefault="00432C86" w:rsidP="00432C86"/>
    <w:p w14:paraId="494E6930" w14:textId="77777777" w:rsidR="00432C86" w:rsidRDefault="00432C86" w:rsidP="00432C86"/>
    <w:p w14:paraId="325C3962" w14:textId="77777777" w:rsidR="00432C86" w:rsidRDefault="00432C86" w:rsidP="00432C86"/>
    <w:p w14:paraId="2F4065C3" w14:textId="77777777" w:rsidR="00432C86" w:rsidRDefault="00432C86" w:rsidP="00432C86"/>
    <w:p w14:paraId="35E88B25" w14:textId="77777777" w:rsidR="00432C86" w:rsidRDefault="00432C86" w:rsidP="00432C86"/>
    <w:p w14:paraId="610A0612" w14:textId="77777777" w:rsidR="00432C86" w:rsidRDefault="00432C86" w:rsidP="00432C86"/>
    <w:p w14:paraId="52820E21" w14:textId="77777777" w:rsidR="00432C86" w:rsidRDefault="00432C86" w:rsidP="00432C86"/>
    <w:p w14:paraId="55A537C1" w14:textId="77777777" w:rsidR="00432C86" w:rsidRDefault="00432C86" w:rsidP="00432C86"/>
    <w:p w14:paraId="6CB2F089" w14:textId="77777777" w:rsidR="00432C86" w:rsidRDefault="00432C86" w:rsidP="00432C86"/>
    <w:p w14:paraId="72F92A22" w14:textId="77777777" w:rsidR="00432C86" w:rsidRDefault="00432C86" w:rsidP="00432C86"/>
    <w:p w14:paraId="2F67713B" w14:textId="77777777" w:rsidR="00432C86" w:rsidRDefault="00432C86" w:rsidP="00432C86"/>
    <w:p w14:paraId="0B34AB09" w14:textId="77777777" w:rsidR="00432C86" w:rsidRDefault="00432C86" w:rsidP="00432C86"/>
    <w:p w14:paraId="4765FE6A" w14:textId="77777777" w:rsidR="00432C86" w:rsidRDefault="00432C86" w:rsidP="00432C86"/>
    <w:p w14:paraId="158E67B2" w14:textId="77777777" w:rsidR="00432C86" w:rsidRDefault="00432C86" w:rsidP="00432C86"/>
    <w:p w14:paraId="3C96066B" w14:textId="77777777" w:rsidR="00432C86" w:rsidRDefault="00432C86" w:rsidP="00432C86"/>
    <w:p w14:paraId="0A87FD85" w14:textId="77777777" w:rsidR="00432C86" w:rsidRDefault="00432C86" w:rsidP="00432C86"/>
    <w:p w14:paraId="3BAE1D17" w14:textId="77777777" w:rsidR="00432C86" w:rsidRDefault="00432C86" w:rsidP="00432C86"/>
    <w:p w14:paraId="65B62D36" w14:textId="77777777" w:rsidR="00432C86" w:rsidRDefault="00432C86" w:rsidP="00432C86"/>
    <w:p w14:paraId="01653B42" w14:textId="77777777" w:rsidR="00432C86" w:rsidRDefault="00432C86" w:rsidP="00432C86"/>
    <w:p w14:paraId="27235DAD" w14:textId="77777777" w:rsidR="00432C86" w:rsidRDefault="00432C86" w:rsidP="00432C86"/>
    <w:p w14:paraId="72323E80" w14:textId="77777777" w:rsidR="00432C86" w:rsidRDefault="00432C86" w:rsidP="00432C86"/>
    <w:p w14:paraId="3E3492A4" w14:textId="77777777" w:rsidR="00432C86" w:rsidRDefault="00432C86" w:rsidP="00432C86"/>
    <w:p w14:paraId="17A9DB70" w14:textId="77777777" w:rsidR="00432C86" w:rsidRDefault="00432C86" w:rsidP="00432C86"/>
    <w:p w14:paraId="37E67449" w14:textId="77777777" w:rsidR="00432C86" w:rsidRDefault="00432C86" w:rsidP="00432C86"/>
    <w:p w14:paraId="0A3F7FEA" w14:textId="77777777" w:rsidR="00432C86" w:rsidRDefault="00432C86" w:rsidP="00432C86"/>
    <w:p w14:paraId="3F7759FF" w14:textId="77777777" w:rsidR="00432C86" w:rsidRDefault="00432C86" w:rsidP="00432C86"/>
    <w:p w14:paraId="68AC940B" w14:textId="77777777" w:rsidR="00432C86" w:rsidRDefault="00432C86" w:rsidP="00432C86"/>
    <w:p w14:paraId="1DFA98CB" w14:textId="77777777" w:rsidR="00432C86" w:rsidRDefault="00432C86" w:rsidP="00432C86"/>
    <w:p w14:paraId="54A93380" w14:textId="77777777" w:rsidR="00432C86" w:rsidRDefault="00432C86" w:rsidP="00432C86"/>
    <w:p w14:paraId="2613DDCC" w14:textId="77777777" w:rsidR="00432C86" w:rsidRDefault="00432C86" w:rsidP="00432C86"/>
    <w:p w14:paraId="51997AF4" w14:textId="77777777" w:rsidR="00432C86" w:rsidRDefault="00432C86" w:rsidP="00432C86"/>
    <w:p w14:paraId="38840ACE" w14:textId="5D9BA669" w:rsidR="00432C86" w:rsidRDefault="00432C86" w:rsidP="00432C86">
      <w:pPr>
        <w:pStyle w:val="Heading1"/>
      </w:pPr>
      <w:r>
        <w:lastRenderedPageBreak/>
        <w:t>Section 1 – Employee Details &amp; Background</w:t>
      </w:r>
    </w:p>
    <w:p w14:paraId="6E559E20" w14:textId="77777777" w:rsidR="00432C86" w:rsidRDefault="00432C86" w:rsidP="00432C86"/>
    <w:p w14:paraId="341FC654" w14:textId="77777777" w:rsidR="00432C86" w:rsidRDefault="00432C86" w:rsidP="00432C86">
      <w:pPr>
        <w:rPr>
          <w:rFonts w:cs="Arial"/>
          <w:sz w:val="24"/>
        </w:rPr>
      </w:pPr>
      <w:r>
        <w:rPr>
          <w:rFonts w:cs="Arial"/>
          <w:sz w:val="24"/>
        </w:rPr>
        <w:t>Name:</w:t>
      </w:r>
    </w:p>
    <w:p w14:paraId="42084D7F" w14:textId="77777777" w:rsidR="00432C86" w:rsidRDefault="00432C86" w:rsidP="00432C86">
      <w:pPr>
        <w:rPr>
          <w:rFonts w:cs="Arial"/>
          <w:sz w:val="24"/>
        </w:rPr>
      </w:pPr>
    </w:p>
    <w:p w14:paraId="5391D7D4" w14:textId="77777777" w:rsidR="00432C86" w:rsidRDefault="00432C86" w:rsidP="00432C86">
      <w:pPr>
        <w:rPr>
          <w:rFonts w:cs="Arial"/>
          <w:sz w:val="24"/>
        </w:rPr>
      </w:pPr>
      <w:r>
        <w:rPr>
          <w:rFonts w:cs="Arial"/>
          <w:sz w:val="24"/>
        </w:rPr>
        <w:t>Job role:</w:t>
      </w:r>
    </w:p>
    <w:p w14:paraId="1D11BFED" w14:textId="77777777" w:rsidR="00432C86" w:rsidRDefault="00432C86" w:rsidP="00432C86">
      <w:pPr>
        <w:rPr>
          <w:rFonts w:cs="Arial"/>
          <w:sz w:val="24"/>
        </w:rPr>
      </w:pPr>
    </w:p>
    <w:p w14:paraId="4CFCADC1" w14:textId="77777777" w:rsidR="00432C86" w:rsidRDefault="00432C86" w:rsidP="00432C86">
      <w:pPr>
        <w:rPr>
          <w:rFonts w:cs="Arial"/>
          <w:sz w:val="24"/>
        </w:rPr>
      </w:pPr>
      <w:r>
        <w:rPr>
          <w:rFonts w:cs="Arial"/>
          <w:sz w:val="24"/>
        </w:rPr>
        <w:t>Location &amp; reporting manager:</w:t>
      </w:r>
    </w:p>
    <w:p w14:paraId="14A2A9F8" w14:textId="77777777" w:rsidR="00432C86" w:rsidRDefault="00432C86" w:rsidP="00432C86">
      <w:pPr>
        <w:rPr>
          <w:rFonts w:cs="Arial"/>
          <w:sz w:val="24"/>
        </w:rPr>
      </w:pPr>
    </w:p>
    <w:p w14:paraId="3F5F554D" w14:textId="77777777" w:rsidR="00432C86" w:rsidRDefault="00432C86" w:rsidP="00432C86">
      <w:pPr>
        <w:rPr>
          <w:rFonts w:cs="Arial"/>
          <w:sz w:val="24"/>
        </w:rPr>
      </w:pPr>
      <w:r>
        <w:rPr>
          <w:rFonts w:cs="Arial"/>
          <w:sz w:val="24"/>
        </w:rPr>
        <w:t>Length of service in post:</w:t>
      </w:r>
    </w:p>
    <w:p w14:paraId="47584C61" w14:textId="77777777" w:rsidR="00432C86" w:rsidRDefault="00432C86" w:rsidP="00432C86">
      <w:pPr>
        <w:rPr>
          <w:rFonts w:cs="Arial"/>
          <w:sz w:val="24"/>
        </w:rPr>
      </w:pPr>
    </w:p>
    <w:p w14:paraId="2177042D" w14:textId="5D604CA7" w:rsidR="00432C86" w:rsidRDefault="00432C86" w:rsidP="00432C86">
      <w:pPr>
        <w:rPr>
          <w:rFonts w:cs="Arial"/>
          <w:sz w:val="24"/>
        </w:rPr>
      </w:pPr>
      <w:r>
        <w:rPr>
          <w:rFonts w:cs="Arial"/>
          <w:sz w:val="24"/>
        </w:rPr>
        <w:t xml:space="preserve">Length of service with </w:t>
      </w:r>
      <w:r>
        <w:rPr>
          <w:rFonts w:cs="Arial"/>
          <w:sz w:val="24"/>
        </w:rPr>
        <w:t>W&amp;F Council</w:t>
      </w:r>
      <w:r>
        <w:rPr>
          <w:rFonts w:cs="Arial"/>
          <w:sz w:val="24"/>
        </w:rPr>
        <w:t xml:space="preserve">: </w:t>
      </w:r>
    </w:p>
    <w:p w14:paraId="6DE7EB24" w14:textId="77777777" w:rsidR="00432C86" w:rsidRDefault="00432C86" w:rsidP="00432C86">
      <w:pPr>
        <w:rPr>
          <w:rFonts w:cs="Arial"/>
          <w:sz w:val="24"/>
        </w:rPr>
      </w:pPr>
    </w:p>
    <w:p w14:paraId="7534B824" w14:textId="77777777" w:rsidR="00432C86" w:rsidRDefault="00432C86" w:rsidP="00432C86">
      <w:pPr>
        <w:rPr>
          <w:rFonts w:cs="Arial"/>
          <w:sz w:val="24"/>
        </w:rPr>
      </w:pPr>
      <w:r>
        <w:rPr>
          <w:rFonts w:cs="Arial"/>
          <w:sz w:val="24"/>
        </w:rPr>
        <w:t>Details of any previous disciplinary action (if relevant):</w:t>
      </w:r>
    </w:p>
    <w:p w14:paraId="72B27CD2" w14:textId="77777777" w:rsidR="00432C86" w:rsidRDefault="00432C86" w:rsidP="00432C86">
      <w:pPr>
        <w:rPr>
          <w:rFonts w:cs="Arial"/>
          <w:sz w:val="24"/>
        </w:rPr>
      </w:pPr>
    </w:p>
    <w:p w14:paraId="6B2E4E72" w14:textId="77777777" w:rsidR="00432C86" w:rsidRPr="00BE4923" w:rsidRDefault="00432C86" w:rsidP="00432C86">
      <w:pPr>
        <w:rPr>
          <w:rFonts w:cs="Arial"/>
          <w:sz w:val="24"/>
        </w:rPr>
      </w:pPr>
    </w:p>
    <w:p w14:paraId="58E3D9EC" w14:textId="77777777" w:rsidR="00432C86" w:rsidRPr="0020716F" w:rsidRDefault="00432C86" w:rsidP="00432C86">
      <w:pPr>
        <w:rPr>
          <w:rFonts w:ascii="Arial Black" w:hAnsi="Arial Black" w:cs="Arial"/>
          <w:sz w:val="24"/>
        </w:rPr>
      </w:pPr>
    </w:p>
    <w:p w14:paraId="382C0CCD" w14:textId="731EE918" w:rsidR="00432C86" w:rsidRDefault="00432C86" w:rsidP="00432C86">
      <w:pPr>
        <w:rPr>
          <w:rFonts w:cs="Arial"/>
          <w:sz w:val="24"/>
        </w:rPr>
      </w:pPr>
      <w:r w:rsidRPr="00861592">
        <w:rPr>
          <w:rFonts w:cs="Arial"/>
          <w:i/>
          <w:sz w:val="24"/>
        </w:rPr>
        <w:t>Short summary of any background to the allegation</w:t>
      </w:r>
      <w:r>
        <w:rPr>
          <w:rFonts w:cs="Arial"/>
          <w:i/>
          <w:sz w:val="24"/>
        </w:rPr>
        <w:t>(s):</w:t>
      </w:r>
    </w:p>
    <w:p w14:paraId="1EC14982" w14:textId="77777777" w:rsidR="00432C86" w:rsidRDefault="00432C86" w:rsidP="00432C86">
      <w:pPr>
        <w:rPr>
          <w:sz w:val="24"/>
          <w:szCs w:val="32"/>
        </w:rPr>
      </w:pPr>
    </w:p>
    <w:p w14:paraId="0F3690D4" w14:textId="77777777" w:rsidR="00432C86" w:rsidRDefault="00432C86" w:rsidP="00432C86">
      <w:pPr>
        <w:rPr>
          <w:sz w:val="24"/>
          <w:szCs w:val="32"/>
        </w:rPr>
      </w:pPr>
    </w:p>
    <w:p w14:paraId="047BF529" w14:textId="77777777" w:rsidR="00432C86" w:rsidRDefault="00432C86" w:rsidP="00432C86">
      <w:pPr>
        <w:rPr>
          <w:sz w:val="24"/>
          <w:szCs w:val="32"/>
        </w:rPr>
      </w:pPr>
    </w:p>
    <w:p w14:paraId="0F8E7654" w14:textId="77777777" w:rsidR="00432C86" w:rsidRDefault="00432C86" w:rsidP="00432C86">
      <w:pPr>
        <w:rPr>
          <w:sz w:val="24"/>
          <w:szCs w:val="32"/>
        </w:rPr>
      </w:pPr>
    </w:p>
    <w:p w14:paraId="218A5473" w14:textId="77777777" w:rsidR="00432C86" w:rsidRDefault="00432C86" w:rsidP="00432C86">
      <w:pPr>
        <w:rPr>
          <w:sz w:val="24"/>
          <w:szCs w:val="32"/>
        </w:rPr>
      </w:pPr>
    </w:p>
    <w:p w14:paraId="095247CE" w14:textId="77777777" w:rsidR="00432C86" w:rsidRDefault="00432C86" w:rsidP="00432C86">
      <w:pPr>
        <w:rPr>
          <w:sz w:val="24"/>
          <w:szCs w:val="32"/>
        </w:rPr>
      </w:pPr>
    </w:p>
    <w:p w14:paraId="7A5E5A94" w14:textId="77777777" w:rsidR="00432C86" w:rsidRDefault="00432C86" w:rsidP="00432C86">
      <w:pPr>
        <w:rPr>
          <w:sz w:val="24"/>
          <w:szCs w:val="32"/>
        </w:rPr>
      </w:pPr>
    </w:p>
    <w:p w14:paraId="0E73A9C8" w14:textId="77777777" w:rsidR="00432C86" w:rsidRDefault="00432C86" w:rsidP="00432C86">
      <w:pPr>
        <w:rPr>
          <w:sz w:val="24"/>
          <w:szCs w:val="32"/>
        </w:rPr>
      </w:pPr>
    </w:p>
    <w:p w14:paraId="21BAC205" w14:textId="77777777" w:rsidR="00432C86" w:rsidRDefault="00432C86" w:rsidP="00432C86">
      <w:pPr>
        <w:rPr>
          <w:sz w:val="24"/>
          <w:szCs w:val="32"/>
        </w:rPr>
      </w:pPr>
    </w:p>
    <w:p w14:paraId="09988008" w14:textId="77777777" w:rsidR="00432C86" w:rsidRDefault="00432C86" w:rsidP="00432C86">
      <w:pPr>
        <w:rPr>
          <w:sz w:val="24"/>
          <w:szCs w:val="32"/>
        </w:rPr>
      </w:pPr>
    </w:p>
    <w:p w14:paraId="21099270" w14:textId="77777777" w:rsidR="00432C86" w:rsidRDefault="00432C86" w:rsidP="00432C86">
      <w:pPr>
        <w:rPr>
          <w:sz w:val="24"/>
          <w:szCs w:val="32"/>
        </w:rPr>
      </w:pPr>
    </w:p>
    <w:p w14:paraId="44AFA8BB" w14:textId="77777777" w:rsidR="00432C86" w:rsidRDefault="00432C86" w:rsidP="00432C86">
      <w:pPr>
        <w:rPr>
          <w:sz w:val="24"/>
          <w:szCs w:val="32"/>
        </w:rPr>
      </w:pPr>
    </w:p>
    <w:p w14:paraId="7FFEFDDD" w14:textId="77777777" w:rsidR="00432C86" w:rsidRDefault="00432C86" w:rsidP="00432C86">
      <w:pPr>
        <w:rPr>
          <w:sz w:val="24"/>
          <w:szCs w:val="32"/>
        </w:rPr>
      </w:pPr>
    </w:p>
    <w:p w14:paraId="56BC734C" w14:textId="77777777" w:rsidR="00432C86" w:rsidRDefault="00432C86" w:rsidP="00432C86">
      <w:pPr>
        <w:rPr>
          <w:sz w:val="24"/>
          <w:szCs w:val="32"/>
        </w:rPr>
      </w:pPr>
    </w:p>
    <w:p w14:paraId="13EE806B" w14:textId="77777777" w:rsidR="00432C86" w:rsidRDefault="00432C86" w:rsidP="00432C86">
      <w:pPr>
        <w:rPr>
          <w:sz w:val="24"/>
          <w:szCs w:val="32"/>
        </w:rPr>
      </w:pPr>
    </w:p>
    <w:p w14:paraId="73F2AB77" w14:textId="77777777" w:rsidR="00432C86" w:rsidRDefault="00432C86" w:rsidP="00432C86">
      <w:pPr>
        <w:rPr>
          <w:sz w:val="24"/>
          <w:szCs w:val="32"/>
        </w:rPr>
      </w:pPr>
    </w:p>
    <w:p w14:paraId="4F209ECC" w14:textId="77777777" w:rsidR="00432C86" w:rsidRDefault="00432C86" w:rsidP="00432C86">
      <w:pPr>
        <w:rPr>
          <w:sz w:val="24"/>
          <w:szCs w:val="32"/>
        </w:rPr>
      </w:pPr>
    </w:p>
    <w:p w14:paraId="01B3D91E" w14:textId="77777777" w:rsidR="00432C86" w:rsidRDefault="00432C86" w:rsidP="00432C86">
      <w:pPr>
        <w:rPr>
          <w:sz w:val="24"/>
          <w:szCs w:val="32"/>
        </w:rPr>
      </w:pPr>
    </w:p>
    <w:p w14:paraId="04950402" w14:textId="77777777" w:rsidR="00432C86" w:rsidRDefault="00432C86" w:rsidP="00432C86">
      <w:pPr>
        <w:rPr>
          <w:sz w:val="24"/>
          <w:szCs w:val="32"/>
        </w:rPr>
      </w:pPr>
    </w:p>
    <w:p w14:paraId="741293F5" w14:textId="77777777" w:rsidR="00432C86" w:rsidRDefault="00432C86" w:rsidP="00432C86">
      <w:pPr>
        <w:rPr>
          <w:sz w:val="24"/>
          <w:szCs w:val="32"/>
        </w:rPr>
      </w:pPr>
    </w:p>
    <w:p w14:paraId="64002246" w14:textId="77777777" w:rsidR="00432C86" w:rsidRDefault="00432C86" w:rsidP="00432C86">
      <w:pPr>
        <w:rPr>
          <w:sz w:val="24"/>
          <w:szCs w:val="32"/>
        </w:rPr>
      </w:pPr>
    </w:p>
    <w:p w14:paraId="680BEF11" w14:textId="77777777" w:rsidR="00432C86" w:rsidRDefault="00432C86" w:rsidP="00432C86">
      <w:pPr>
        <w:rPr>
          <w:sz w:val="24"/>
          <w:szCs w:val="32"/>
        </w:rPr>
      </w:pPr>
    </w:p>
    <w:p w14:paraId="0F9D2673" w14:textId="77777777" w:rsidR="00432C86" w:rsidRDefault="00432C86" w:rsidP="00432C86">
      <w:pPr>
        <w:rPr>
          <w:sz w:val="24"/>
          <w:szCs w:val="32"/>
        </w:rPr>
      </w:pPr>
    </w:p>
    <w:p w14:paraId="0854331E" w14:textId="77777777" w:rsidR="00432C86" w:rsidRDefault="00432C86" w:rsidP="00432C86">
      <w:pPr>
        <w:rPr>
          <w:sz w:val="24"/>
          <w:szCs w:val="32"/>
        </w:rPr>
      </w:pPr>
    </w:p>
    <w:p w14:paraId="3CC33DFB" w14:textId="77777777" w:rsidR="00432C86" w:rsidRDefault="00432C86" w:rsidP="00432C86">
      <w:pPr>
        <w:rPr>
          <w:sz w:val="24"/>
          <w:szCs w:val="32"/>
        </w:rPr>
      </w:pPr>
    </w:p>
    <w:p w14:paraId="56275A70" w14:textId="77777777" w:rsidR="00432C86" w:rsidRDefault="00432C86" w:rsidP="00432C86">
      <w:pPr>
        <w:rPr>
          <w:sz w:val="24"/>
          <w:szCs w:val="32"/>
        </w:rPr>
      </w:pPr>
    </w:p>
    <w:p w14:paraId="6AD6A56F" w14:textId="77777777" w:rsidR="00432C86" w:rsidRDefault="00432C86" w:rsidP="00432C86">
      <w:pPr>
        <w:rPr>
          <w:sz w:val="24"/>
          <w:szCs w:val="32"/>
        </w:rPr>
      </w:pPr>
    </w:p>
    <w:p w14:paraId="4DFF0E2C" w14:textId="77777777" w:rsidR="00432C86" w:rsidRDefault="00432C86" w:rsidP="00432C86">
      <w:pPr>
        <w:rPr>
          <w:sz w:val="24"/>
          <w:szCs w:val="32"/>
        </w:rPr>
      </w:pPr>
    </w:p>
    <w:p w14:paraId="574DC1D7" w14:textId="4631C05F" w:rsidR="00432C86" w:rsidRDefault="00432C86" w:rsidP="00432C86">
      <w:pPr>
        <w:pStyle w:val="Heading1"/>
      </w:pPr>
      <w:r>
        <w:lastRenderedPageBreak/>
        <w:t xml:space="preserve">Section </w:t>
      </w:r>
      <w:r>
        <w:t>2</w:t>
      </w:r>
      <w:r>
        <w:t xml:space="preserve"> – </w:t>
      </w:r>
      <w:r>
        <w:t>Details of the Allegation(s)</w:t>
      </w:r>
    </w:p>
    <w:p w14:paraId="212D4CD5" w14:textId="77777777" w:rsidR="00432C86" w:rsidRPr="0020716F" w:rsidRDefault="00432C86" w:rsidP="00432C86">
      <w:pPr>
        <w:rPr>
          <w:rFonts w:ascii="Arial Black" w:hAnsi="Arial Black" w:cs="Arial"/>
          <w:sz w:val="24"/>
        </w:rPr>
      </w:pPr>
    </w:p>
    <w:p w14:paraId="61E95168" w14:textId="378756E9" w:rsidR="00432C86" w:rsidRPr="00432C86" w:rsidRDefault="00432C86" w:rsidP="005D113C">
      <w:pPr>
        <w:pStyle w:val="ListParagraph"/>
        <w:numPr>
          <w:ilvl w:val="0"/>
          <w:numId w:val="3"/>
        </w:numPr>
        <w:spacing w:line="276" w:lineRule="auto"/>
        <w:jc w:val="both"/>
        <w:rPr>
          <w:rFonts w:cs="Arial"/>
          <w:i/>
          <w:sz w:val="24"/>
        </w:rPr>
      </w:pPr>
      <w:r w:rsidRPr="00861592">
        <w:rPr>
          <w:rFonts w:cs="Arial"/>
          <w:i/>
          <w:sz w:val="24"/>
        </w:rPr>
        <w:t>Set out here the details of the allegation</w:t>
      </w:r>
      <w:r>
        <w:rPr>
          <w:rFonts w:cs="Arial"/>
          <w:i/>
          <w:sz w:val="24"/>
        </w:rPr>
        <w:t>(</w:t>
      </w:r>
      <w:r w:rsidRPr="00861592">
        <w:rPr>
          <w:rFonts w:cs="Arial"/>
          <w:i/>
          <w:sz w:val="24"/>
        </w:rPr>
        <w:t>s</w:t>
      </w:r>
      <w:r>
        <w:rPr>
          <w:rFonts w:cs="Arial"/>
          <w:i/>
          <w:sz w:val="24"/>
        </w:rPr>
        <w:t>)</w:t>
      </w:r>
      <w:r w:rsidRPr="00432C86">
        <w:rPr>
          <w:rFonts w:cs="Arial"/>
          <w:i/>
          <w:sz w:val="24"/>
        </w:rPr>
        <w:t xml:space="preserve"> as stated to the employee by the Manager</w:t>
      </w:r>
      <w:r>
        <w:rPr>
          <w:rFonts w:cs="Arial"/>
          <w:i/>
          <w:sz w:val="24"/>
        </w:rPr>
        <w:t>.</w:t>
      </w:r>
    </w:p>
    <w:p w14:paraId="4EE4EE4E" w14:textId="77777777" w:rsidR="00432C86" w:rsidRPr="00861592" w:rsidRDefault="00432C86" w:rsidP="005D113C">
      <w:pPr>
        <w:pStyle w:val="ListParagraph"/>
        <w:jc w:val="both"/>
        <w:rPr>
          <w:rFonts w:cs="Arial"/>
          <w:i/>
          <w:sz w:val="24"/>
        </w:rPr>
      </w:pPr>
    </w:p>
    <w:p w14:paraId="3F96F2EA" w14:textId="5E1DFD76" w:rsidR="00432C86" w:rsidRDefault="00432C86" w:rsidP="005D113C">
      <w:pPr>
        <w:pStyle w:val="ListParagraph"/>
        <w:numPr>
          <w:ilvl w:val="0"/>
          <w:numId w:val="3"/>
        </w:numPr>
        <w:spacing w:line="276" w:lineRule="auto"/>
        <w:jc w:val="both"/>
        <w:rPr>
          <w:rFonts w:cs="Arial"/>
          <w:i/>
          <w:sz w:val="24"/>
        </w:rPr>
      </w:pPr>
      <w:r w:rsidRPr="00861592">
        <w:rPr>
          <w:rFonts w:cs="Arial"/>
          <w:i/>
          <w:sz w:val="24"/>
        </w:rPr>
        <w:t>List each allegation separately</w:t>
      </w:r>
      <w:r>
        <w:rPr>
          <w:rFonts w:cs="Arial"/>
          <w:i/>
          <w:sz w:val="24"/>
        </w:rPr>
        <w:t xml:space="preserve"> and clearly to mirror any wording previously issued to the employee</w:t>
      </w:r>
      <w:r>
        <w:rPr>
          <w:rFonts w:cs="Arial"/>
          <w:i/>
          <w:sz w:val="24"/>
        </w:rPr>
        <w:t>.</w:t>
      </w:r>
    </w:p>
    <w:p w14:paraId="1CF1C6EA" w14:textId="77777777" w:rsidR="00432C86" w:rsidRPr="000351CE" w:rsidRDefault="00432C86" w:rsidP="005D113C">
      <w:pPr>
        <w:pStyle w:val="ListParagraph"/>
        <w:jc w:val="both"/>
        <w:rPr>
          <w:rFonts w:cs="Arial"/>
          <w:i/>
          <w:sz w:val="24"/>
        </w:rPr>
      </w:pPr>
    </w:p>
    <w:p w14:paraId="0268B290" w14:textId="3F918962" w:rsidR="00432C86" w:rsidRDefault="00432C86" w:rsidP="005D113C">
      <w:pPr>
        <w:pStyle w:val="ListParagraph"/>
        <w:numPr>
          <w:ilvl w:val="0"/>
          <w:numId w:val="3"/>
        </w:numPr>
        <w:spacing w:line="276" w:lineRule="auto"/>
        <w:jc w:val="both"/>
        <w:rPr>
          <w:rFonts w:cs="Arial"/>
          <w:i/>
          <w:sz w:val="24"/>
        </w:rPr>
      </w:pPr>
      <w:r>
        <w:rPr>
          <w:rFonts w:cs="Arial"/>
          <w:i/>
          <w:sz w:val="24"/>
        </w:rPr>
        <w:t>Avoid duplication of any background details that have been covered in section 1</w:t>
      </w:r>
      <w:r>
        <w:rPr>
          <w:rFonts w:cs="Arial"/>
          <w:i/>
          <w:sz w:val="24"/>
        </w:rPr>
        <w:t>.</w:t>
      </w:r>
    </w:p>
    <w:p w14:paraId="1207C0BB" w14:textId="77777777" w:rsidR="00432C86" w:rsidRPr="00432C86" w:rsidRDefault="00432C86" w:rsidP="005D113C">
      <w:pPr>
        <w:jc w:val="both"/>
      </w:pPr>
    </w:p>
    <w:p w14:paraId="511615C3" w14:textId="77777777" w:rsidR="00432C86" w:rsidRDefault="00432C86" w:rsidP="00432C86">
      <w:pPr>
        <w:rPr>
          <w:sz w:val="24"/>
          <w:szCs w:val="32"/>
        </w:rPr>
      </w:pPr>
    </w:p>
    <w:p w14:paraId="7B3BDC35" w14:textId="77777777" w:rsidR="00432C86" w:rsidRDefault="00432C86" w:rsidP="00432C86">
      <w:pPr>
        <w:rPr>
          <w:sz w:val="24"/>
          <w:szCs w:val="32"/>
        </w:rPr>
      </w:pPr>
    </w:p>
    <w:p w14:paraId="22C3BC15" w14:textId="77777777" w:rsidR="00432C86" w:rsidRDefault="00432C86" w:rsidP="00432C86">
      <w:pPr>
        <w:rPr>
          <w:sz w:val="24"/>
          <w:szCs w:val="32"/>
        </w:rPr>
      </w:pPr>
    </w:p>
    <w:p w14:paraId="601539D8" w14:textId="77777777" w:rsidR="00432C86" w:rsidRDefault="00432C86" w:rsidP="00432C86">
      <w:pPr>
        <w:rPr>
          <w:sz w:val="24"/>
          <w:szCs w:val="32"/>
        </w:rPr>
      </w:pPr>
    </w:p>
    <w:p w14:paraId="551E8FA7" w14:textId="77777777" w:rsidR="00432C86" w:rsidRDefault="00432C86" w:rsidP="00432C86">
      <w:pPr>
        <w:rPr>
          <w:sz w:val="24"/>
          <w:szCs w:val="32"/>
        </w:rPr>
      </w:pPr>
    </w:p>
    <w:p w14:paraId="2E4381EC" w14:textId="77777777" w:rsidR="00432C86" w:rsidRDefault="00432C86" w:rsidP="00432C86">
      <w:pPr>
        <w:rPr>
          <w:sz w:val="24"/>
          <w:szCs w:val="32"/>
        </w:rPr>
      </w:pPr>
    </w:p>
    <w:p w14:paraId="0C617954" w14:textId="77777777" w:rsidR="00432C86" w:rsidRDefault="00432C86" w:rsidP="00432C86">
      <w:pPr>
        <w:rPr>
          <w:sz w:val="24"/>
          <w:szCs w:val="32"/>
        </w:rPr>
      </w:pPr>
    </w:p>
    <w:p w14:paraId="295D7039" w14:textId="77777777" w:rsidR="00432C86" w:rsidRDefault="00432C86" w:rsidP="00432C86">
      <w:pPr>
        <w:rPr>
          <w:sz w:val="24"/>
          <w:szCs w:val="32"/>
        </w:rPr>
      </w:pPr>
    </w:p>
    <w:p w14:paraId="2402D996" w14:textId="77777777" w:rsidR="00432C86" w:rsidRDefault="00432C86" w:rsidP="00432C86">
      <w:pPr>
        <w:rPr>
          <w:sz w:val="24"/>
          <w:szCs w:val="32"/>
        </w:rPr>
      </w:pPr>
    </w:p>
    <w:p w14:paraId="7A041FA4" w14:textId="77777777" w:rsidR="00432C86" w:rsidRDefault="00432C86" w:rsidP="00432C86">
      <w:pPr>
        <w:rPr>
          <w:sz w:val="24"/>
          <w:szCs w:val="32"/>
        </w:rPr>
      </w:pPr>
    </w:p>
    <w:p w14:paraId="018AFD7F" w14:textId="77777777" w:rsidR="00432C86" w:rsidRDefault="00432C86" w:rsidP="00432C86">
      <w:pPr>
        <w:rPr>
          <w:sz w:val="24"/>
          <w:szCs w:val="32"/>
        </w:rPr>
      </w:pPr>
    </w:p>
    <w:p w14:paraId="418D8A40" w14:textId="77777777" w:rsidR="00432C86" w:rsidRDefault="00432C86" w:rsidP="00432C86">
      <w:pPr>
        <w:rPr>
          <w:sz w:val="24"/>
          <w:szCs w:val="32"/>
        </w:rPr>
      </w:pPr>
    </w:p>
    <w:p w14:paraId="356ADABC" w14:textId="77777777" w:rsidR="00432C86" w:rsidRDefault="00432C86" w:rsidP="00432C86">
      <w:pPr>
        <w:rPr>
          <w:sz w:val="24"/>
          <w:szCs w:val="32"/>
        </w:rPr>
      </w:pPr>
    </w:p>
    <w:p w14:paraId="068F8C9A" w14:textId="77777777" w:rsidR="00432C86" w:rsidRDefault="00432C86" w:rsidP="00432C86">
      <w:pPr>
        <w:rPr>
          <w:sz w:val="24"/>
          <w:szCs w:val="32"/>
        </w:rPr>
      </w:pPr>
    </w:p>
    <w:p w14:paraId="5C18F382" w14:textId="77777777" w:rsidR="00432C86" w:rsidRDefault="00432C86" w:rsidP="00432C86">
      <w:pPr>
        <w:rPr>
          <w:sz w:val="24"/>
          <w:szCs w:val="32"/>
        </w:rPr>
      </w:pPr>
    </w:p>
    <w:p w14:paraId="4C58739A" w14:textId="77777777" w:rsidR="00432C86" w:rsidRDefault="00432C86" w:rsidP="00432C86">
      <w:pPr>
        <w:rPr>
          <w:sz w:val="24"/>
          <w:szCs w:val="32"/>
        </w:rPr>
      </w:pPr>
    </w:p>
    <w:p w14:paraId="5AB072CF" w14:textId="77777777" w:rsidR="00432C86" w:rsidRDefault="00432C86" w:rsidP="00432C86">
      <w:pPr>
        <w:rPr>
          <w:sz w:val="24"/>
          <w:szCs w:val="32"/>
        </w:rPr>
      </w:pPr>
    </w:p>
    <w:p w14:paraId="02E5E0A8" w14:textId="77777777" w:rsidR="00432C86" w:rsidRDefault="00432C86" w:rsidP="00432C86">
      <w:pPr>
        <w:rPr>
          <w:sz w:val="24"/>
          <w:szCs w:val="32"/>
        </w:rPr>
      </w:pPr>
    </w:p>
    <w:p w14:paraId="31986894" w14:textId="77777777" w:rsidR="00432C86" w:rsidRDefault="00432C86" w:rsidP="00432C86">
      <w:pPr>
        <w:rPr>
          <w:sz w:val="24"/>
          <w:szCs w:val="32"/>
        </w:rPr>
      </w:pPr>
    </w:p>
    <w:p w14:paraId="34E97B0C" w14:textId="77777777" w:rsidR="00432C86" w:rsidRDefault="00432C86" w:rsidP="00432C86">
      <w:pPr>
        <w:rPr>
          <w:sz w:val="24"/>
          <w:szCs w:val="32"/>
        </w:rPr>
      </w:pPr>
    </w:p>
    <w:p w14:paraId="482365A1" w14:textId="77777777" w:rsidR="00432C86" w:rsidRDefault="00432C86" w:rsidP="00432C86">
      <w:pPr>
        <w:rPr>
          <w:sz w:val="24"/>
          <w:szCs w:val="32"/>
        </w:rPr>
      </w:pPr>
    </w:p>
    <w:p w14:paraId="127024AD" w14:textId="77777777" w:rsidR="00432C86" w:rsidRDefault="00432C86" w:rsidP="00432C86">
      <w:pPr>
        <w:rPr>
          <w:sz w:val="24"/>
          <w:szCs w:val="32"/>
        </w:rPr>
      </w:pPr>
    </w:p>
    <w:p w14:paraId="5744C602" w14:textId="77777777" w:rsidR="00432C86" w:rsidRDefault="00432C86" w:rsidP="00432C86">
      <w:pPr>
        <w:rPr>
          <w:sz w:val="24"/>
          <w:szCs w:val="32"/>
        </w:rPr>
      </w:pPr>
    </w:p>
    <w:p w14:paraId="6AF6AB19" w14:textId="77777777" w:rsidR="00432C86" w:rsidRDefault="00432C86" w:rsidP="00432C86">
      <w:pPr>
        <w:rPr>
          <w:sz w:val="24"/>
          <w:szCs w:val="32"/>
        </w:rPr>
      </w:pPr>
    </w:p>
    <w:p w14:paraId="19BD24E8" w14:textId="77777777" w:rsidR="00432C86" w:rsidRDefault="00432C86" w:rsidP="00432C86">
      <w:pPr>
        <w:rPr>
          <w:sz w:val="24"/>
          <w:szCs w:val="32"/>
        </w:rPr>
      </w:pPr>
    </w:p>
    <w:p w14:paraId="3E522A30" w14:textId="77777777" w:rsidR="00432C86" w:rsidRDefault="00432C86" w:rsidP="00432C86">
      <w:pPr>
        <w:rPr>
          <w:sz w:val="24"/>
          <w:szCs w:val="32"/>
        </w:rPr>
      </w:pPr>
    </w:p>
    <w:p w14:paraId="59FEFD86" w14:textId="77777777" w:rsidR="00432C86" w:rsidRDefault="00432C86" w:rsidP="00432C86">
      <w:pPr>
        <w:rPr>
          <w:sz w:val="24"/>
          <w:szCs w:val="32"/>
        </w:rPr>
      </w:pPr>
    </w:p>
    <w:p w14:paraId="05F0206C" w14:textId="77777777" w:rsidR="00432C86" w:rsidRDefault="00432C86" w:rsidP="00432C86">
      <w:pPr>
        <w:rPr>
          <w:sz w:val="24"/>
          <w:szCs w:val="32"/>
        </w:rPr>
      </w:pPr>
    </w:p>
    <w:p w14:paraId="123B30AF" w14:textId="77777777" w:rsidR="00432C86" w:rsidRDefault="00432C86" w:rsidP="00432C86">
      <w:pPr>
        <w:rPr>
          <w:sz w:val="24"/>
          <w:szCs w:val="32"/>
        </w:rPr>
      </w:pPr>
    </w:p>
    <w:p w14:paraId="15182D11" w14:textId="77777777" w:rsidR="00432C86" w:rsidRDefault="00432C86" w:rsidP="00432C86">
      <w:pPr>
        <w:rPr>
          <w:sz w:val="24"/>
          <w:szCs w:val="32"/>
        </w:rPr>
      </w:pPr>
    </w:p>
    <w:p w14:paraId="3001878C" w14:textId="77777777" w:rsidR="00432C86" w:rsidRDefault="00432C86" w:rsidP="00432C86">
      <w:pPr>
        <w:rPr>
          <w:sz w:val="24"/>
          <w:szCs w:val="32"/>
        </w:rPr>
      </w:pPr>
    </w:p>
    <w:p w14:paraId="04F5FCA7" w14:textId="77777777" w:rsidR="00432C86" w:rsidRDefault="00432C86" w:rsidP="00432C86">
      <w:pPr>
        <w:rPr>
          <w:sz w:val="24"/>
          <w:szCs w:val="32"/>
        </w:rPr>
      </w:pPr>
    </w:p>
    <w:p w14:paraId="17D0B140" w14:textId="77777777" w:rsidR="00432C86" w:rsidRDefault="00432C86" w:rsidP="00432C86">
      <w:pPr>
        <w:rPr>
          <w:sz w:val="24"/>
          <w:szCs w:val="32"/>
        </w:rPr>
      </w:pPr>
    </w:p>
    <w:p w14:paraId="18B0EA9F" w14:textId="77777777" w:rsidR="00432C86" w:rsidRDefault="00432C86" w:rsidP="00432C86">
      <w:pPr>
        <w:rPr>
          <w:sz w:val="24"/>
          <w:szCs w:val="32"/>
        </w:rPr>
      </w:pPr>
    </w:p>
    <w:p w14:paraId="3162BF7D" w14:textId="3EDE3021" w:rsidR="00432C86" w:rsidRDefault="00432C86" w:rsidP="00432C86">
      <w:pPr>
        <w:pStyle w:val="Heading1"/>
      </w:pPr>
      <w:r>
        <w:lastRenderedPageBreak/>
        <w:t xml:space="preserve">Section </w:t>
      </w:r>
      <w:r>
        <w:t>3</w:t>
      </w:r>
      <w:r>
        <w:t xml:space="preserve"> – </w:t>
      </w:r>
      <w:r>
        <w:t>Terms of Reference for the Investigation</w:t>
      </w:r>
    </w:p>
    <w:p w14:paraId="6B6A628F" w14:textId="77777777" w:rsidR="00432C86" w:rsidRDefault="00432C86" w:rsidP="00432C86">
      <w:pPr>
        <w:pStyle w:val="ListParagraph"/>
        <w:spacing w:line="276" w:lineRule="auto"/>
        <w:rPr>
          <w:rFonts w:cs="Arial"/>
          <w:i/>
          <w:sz w:val="24"/>
        </w:rPr>
      </w:pPr>
    </w:p>
    <w:p w14:paraId="7003993D" w14:textId="0E45DA79" w:rsidR="00432C86" w:rsidRDefault="00432C86" w:rsidP="005D113C">
      <w:pPr>
        <w:pStyle w:val="ListParagraph"/>
        <w:numPr>
          <w:ilvl w:val="0"/>
          <w:numId w:val="4"/>
        </w:numPr>
        <w:spacing w:line="276" w:lineRule="auto"/>
        <w:jc w:val="both"/>
        <w:rPr>
          <w:rFonts w:cs="Arial"/>
          <w:i/>
          <w:sz w:val="24"/>
        </w:rPr>
      </w:pPr>
      <w:r w:rsidRPr="00861592">
        <w:rPr>
          <w:rFonts w:cs="Arial"/>
          <w:i/>
          <w:sz w:val="24"/>
        </w:rPr>
        <w:t>Short statement explaining the purpose of the investigation</w:t>
      </w:r>
      <w:r>
        <w:rPr>
          <w:rFonts w:cs="Arial"/>
          <w:i/>
          <w:sz w:val="24"/>
        </w:rPr>
        <w:t xml:space="preserve">. </w:t>
      </w:r>
    </w:p>
    <w:p w14:paraId="551ABC0F" w14:textId="77777777" w:rsidR="00432C86" w:rsidRPr="000351CE" w:rsidRDefault="00432C86" w:rsidP="005D113C">
      <w:pPr>
        <w:ind w:left="360"/>
        <w:jc w:val="both"/>
        <w:rPr>
          <w:rFonts w:cs="Arial"/>
          <w:i/>
          <w:sz w:val="24"/>
        </w:rPr>
      </w:pPr>
    </w:p>
    <w:p w14:paraId="7DAD71DF" w14:textId="7596808C" w:rsidR="00432C86" w:rsidRPr="00BE4923" w:rsidRDefault="00432C86" w:rsidP="005D113C">
      <w:pPr>
        <w:pStyle w:val="ListParagraph"/>
        <w:numPr>
          <w:ilvl w:val="0"/>
          <w:numId w:val="4"/>
        </w:numPr>
        <w:spacing w:line="276" w:lineRule="auto"/>
        <w:jc w:val="both"/>
        <w:rPr>
          <w:rFonts w:cs="Arial"/>
          <w:i/>
          <w:sz w:val="24"/>
        </w:rPr>
      </w:pPr>
      <w:r>
        <w:rPr>
          <w:rFonts w:cs="Arial"/>
          <w:i/>
          <w:sz w:val="24"/>
        </w:rPr>
        <w:t xml:space="preserve">Include </w:t>
      </w:r>
      <w:r w:rsidRPr="00BE4923">
        <w:rPr>
          <w:rFonts w:cs="Arial"/>
          <w:i/>
          <w:sz w:val="24"/>
        </w:rPr>
        <w:t>specific policies to be referred to with this investigation e.g. Disciplinary Procedure/</w:t>
      </w:r>
      <w:r>
        <w:rPr>
          <w:rFonts w:cs="Arial"/>
          <w:i/>
          <w:sz w:val="24"/>
        </w:rPr>
        <w:t>IT Security/ Health &amp; Safety/ Professional standards of conduct etc</w:t>
      </w:r>
      <w:r>
        <w:rPr>
          <w:rFonts w:cs="Arial"/>
          <w:i/>
          <w:sz w:val="24"/>
        </w:rPr>
        <w:t xml:space="preserve">. </w:t>
      </w:r>
    </w:p>
    <w:p w14:paraId="5CA98FEF" w14:textId="77777777" w:rsidR="00432C86" w:rsidRPr="00432C86" w:rsidRDefault="00432C86" w:rsidP="00432C86"/>
    <w:p w14:paraId="7964F6F3" w14:textId="77777777" w:rsidR="00432C86" w:rsidRDefault="00432C86" w:rsidP="00432C86">
      <w:pPr>
        <w:rPr>
          <w:sz w:val="24"/>
          <w:szCs w:val="32"/>
        </w:rPr>
      </w:pPr>
    </w:p>
    <w:p w14:paraId="58FBD0C3" w14:textId="77777777" w:rsidR="00432C86" w:rsidRDefault="00432C86" w:rsidP="00432C86">
      <w:pPr>
        <w:rPr>
          <w:sz w:val="24"/>
          <w:szCs w:val="32"/>
        </w:rPr>
      </w:pPr>
    </w:p>
    <w:p w14:paraId="2E3F4070" w14:textId="77777777" w:rsidR="00432C86" w:rsidRDefault="00432C86" w:rsidP="00432C86">
      <w:pPr>
        <w:rPr>
          <w:sz w:val="24"/>
          <w:szCs w:val="32"/>
        </w:rPr>
      </w:pPr>
    </w:p>
    <w:p w14:paraId="18B29691" w14:textId="77777777" w:rsidR="00432C86" w:rsidRDefault="00432C86" w:rsidP="00432C86">
      <w:pPr>
        <w:rPr>
          <w:sz w:val="24"/>
          <w:szCs w:val="32"/>
        </w:rPr>
      </w:pPr>
    </w:p>
    <w:p w14:paraId="3E173537" w14:textId="77777777" w:rsidR="00432C86" w:rsidRDefault="00432C86" w:rsidP="00432C86">
      <w:pPr>
        <w:rPr>
          <w:sz w:val="24"/>
          <w:szCs w:val="32"/>
        </w:rPr>
      </w:pPr>
    </w:p>
    <w:p w14:paraId="7E491C99" w14:textId="77777777" w:rsidR="00432C86" w:rsidRDefault="00432C86" w:rsidP="00432C86">
      <w:pPr>
        <w:rPr>
          <w:sz w:val="24"/>
          <w:szCs w:val="32"/>
        </w:rPr>
      </w:pPr>
    </w:p>
    <w:p w14:paraId="52257E02" w14:textId="77777777" w:rsidR="00432C86" w:rsidRDefault="00432C86" w:rsidP="00432C86">
      <w:pPr>
        <w:rPr>
          <w:sz w:val="24"/>
          <w:szCs w:val="32"/>
        </w:rPr>
      </w:pPr>
    </w:p>
    <w:p w14:paraId="106DFA96" w14:textId="77777777" w:rsidR="00432C86" w:rsidRDefault="00432C86" w:rsidP="00432C86">
      <w:pPr>
        <w:rPr>
          <w:sz w:val="24"/>
          <w:szCs w:val="32"/>
        </w:rPr>
      </w:pPr>
    </w:p>
    <w:p w14:paraId="4E58F5D7" w14:textId="77777777" w:rsidR="00432C86" w:rsidRDefault="00432C86" w:rsidP="00432C86">
      <w:pPr>
        <w:rPr>
          <w:sz w:val="24"/>
          <w:szCs w:val="32"/>
        </w:rPr>
      </w:pPr>
    </w:p>
    <w:p w14:paraId="2A1F9970" w14:textId="77777777" w:rsidR="00432C86" w:rsidRDefault="00432C86" w:rsidP="00432C86">
      <w:pPr>
        <w:rPr>
          <w:sz w:val="24"/>
          <w:szCs w:val="32"/>
        </w:rPr>
      </w:pPr>
    </w:p>
    <w:p w14:paraId="64AD1624" w14:textId="77777777" w:rsidR="00432C86" w:rsidRDefault="00432C86" w:rsidP="00432C86">
      <w:pPr>
        <w:rPr>
          <w:sz w:val="24"/>
          <w:szCs w:val="32"/>
        </w:rPr>
      </w:pPr>
    </w:p>
    <w:p w14:paraId="68565071" w14:textId="77777777" w:rsidR="00432C86" w:rsidRDefault="00432C86" w:rsidP="00432C86">
      <w:pPr>
        <w:rPr>
          <w:sz w:val="24"/>
          <w:szCs w:val="32"/>
        </w:rPr>
      </w:pPr>
    </w:p>
    <w:p w14:paraId="38E6AD93" w14:textId="77777777" w:rsidR="00432C86" w:rsidRDefault="00432C86" w:rsidP="00432C86">
      <w:pPr>
        <w:rPr>
          <w:sz w:val="24"/>
          <w:szCs w:val="32"/>
        </w:rPr>
      </w:pPr>
    </w:p>
    <w:p w14:paraId="3001E516" w14:textId="77777777" w:rsidR="00432C86" w:rsidRDefault="00432C86" w:rsidP="00432C86">
      <w:pPr>
        <w:rPr>
          <w:sz w:val="24"/>
          <w:szCs w:val="32"/>
        </w:rPr>
      </w:pPr>
    </w:p>
    <w:p w14:paraId="4818DAEC" w14:textId="77777777" w:rsidR="00432C86" w:rsidRDefault="00432C86" w:rsidP="00432C86">
      <w:pPr>
        <w:rPr>
          <w:sz w:val="24"/>
          <w:szCs w:val="32"/>
        </w:rPr>
      </w:pPr>
    </w:p>
    <w:p w14:paraId="3D96A5F7" w14:textId="77777777" w:rsidR="00432C86" w:rsidRDefault="00432C86" w:rsidP="00432C86">
      <w:pPr>
        <w:rPr>
          <w:sz w:val="24"/>
          <w:szCs w:val="32"/>
        </w:rPr>
      </w:pPr>
    </w:p>
    <w:p w14:paraId="0E85E6FA" w14:textId="77777777" w:rsidR="00432C86" w:rsidRDefault="00432C86" w:rsidP="00432C86">
      <w:pPr>
        <w:rPr>
          <w:sz w:val="24"/>
          <w:szCs w:val="32"/>
        </w:rPr>
      </w:pPr>
    </w:p>
    <w:p w14:paraId="4B350501" w14:textId="77777777" w:rsidR="00432C86" w:rsidRDefault="00432C86" w:rsidP="00432C86">
      <w:pPr>
        <w:rPr>
          <w:sz w:val="24"/>
          <w:szCs w:val="32"/>
        </w:rPr>
      </w:pPr>
    </w:p>
    <w:p w14:paraId="49C64210" w14:textId="77777777" w:rsidR="00432C86" w:rsidRDefault="00432C86" w:rsidP="00432C86">
      <w:pPr>
        <w:rPr>
          <w:sz w:val="24"/>
          <w:szCs w:val="32"/>
        </w:rPr>
      </w:pPr>
    </w:p>
    <w:p w14:paraId="3B091D60" w14:textId="77777777" w:rsidR="00432C86" w:rsidRDefault="00432C86" w:rsidP="00432C86">
      <w:pPr>
        <w:rPr>
          <w:sz w:val="24"/>
          <w:szCs w:val="32"/>
        </w:rPr>
      </w:pPr>
    </w:p>
    <w:p w14:paraId="384BFAB8" w14:textId="77777777" w:rsidR="00432C86" w:rsidRDefault="00432C86" w:rsidP="00432C86">
      <w:pPr>
        <w:rPr>
          <w:sz w:val="24"/>
          <w:szCs w:val="32"/>
        </w:rPr>
      </w:pPr>
    </w:p>
    <w:p w14:paraId="4A2E9036" w14:textId="77777777" w:rsidR="00432C86" w:rsidRDefault="00432C86" w:rsidP="00432C86">
      <w:pPr>
        <w:rPr>
          <w:sz w:val="24"/>
          <w:szCs w:val="32"/>
        </w:rPr>
      </w:pPr>
    </w:p>
    <w:p w14:paraId="1D1CAEA5" w14:textId="77777777" w:rsidR="00432C86" w:rsidRDefault="00432C86" w:rsidP="00432C86">
      <w:pPr>
        <w:rPr>
          <w:sz w:val="24"/>
          <w:szCs w:val="32"/>
        </w:rPr>
      </w:pPr>
    </w:p>
    <w:p w14:paraId="5F489844" w14:textId="77777777" w:rsidR="00432C86" w:rsidRDefault="00432C86" w:rsidP="00432C86">
      <w:pPr>
        <w:rPr>
          <w:sz w:val="24"/>
          <w:szCs w:val="32"/>
        </w:rPr>
      </w:pPr>
    </w:p>
    <w:p w14:paraId="318679E4" w14:textId="77777777" w:rsidR="00432C86" w:rsidRDefault="00432C86" w:rsidP="00432C86">
      <w:pPr>
        <w:rPr>
          <w:sz w:val="24"/>
          <w:szCs w:val="32"/>
        </w:rPr>
      </w:pPr>
    </w:p>
    <w:p w14:paraId="621C9C13" w14:textId="77777777" w:rsidR="00432C86" w:rsidRDefault="00432C86" w:rsidP="00432C86">
      <w:pPr>
        <w:rPr>
          <w:sz w:val="24"/>
          <w:szCs w:val="32"/>
        </w:rPr>
      </w:pPr>
    </w:p>
    <w:p w14:paraId="5155A066" w14:textId="77777777" w:rsidR="00432C86" w:rsidRDefault="00432C86" w:rsidP="00432C86">
      <w:pPr>
        <w:rPr>
          <w:sz w:val="24"/>
          <w:szCs w:val="32"/>
        </w:rPr>
      </w:pPr>
    </w:p>
    <w:p w14:paraId="1768FEDD" w14:textId="77777777" w:rsidR="00432C86" w:rsidRDefault="00432C86" w:rsidP="00432C86">
      <w:pPr>
        <w:rPr>
          <w:sz w:val="24"/>
          <w:szCs w:val="32"/>
        </w:rPr>
      </w:pPr>
    </w:p>
    <w:p w14:paraId="2F2C211E" w14:textId="77777777" w:rsidR="00432C86" w:rsidRDefault="00432C86" w:rsidP="00432C86">
      <w:pPr>
        <w:rPr>
          <w:sz w:val="24"/>
          <w:szCs w:val="32"/>
        </w:rPr>
      </w:pPr>
    </w:p>
    <w:p w14:paraId="3CB7B14E" w14:textId="77777777" w:rsidR="00432C86" w:rsidRDefault="00432C86" w:rsidP="00432C86">
      <w:pPr>
        <w:rPr>
          <w:sz w:val="24"/>
          <w:szCs w:val="32"/>
        </w:rPr>
      </w:pPr>
    </w:p>
    <w:p w14:paraId="6D920B59" w14:textId="77777777" w:rsidR="00432C86" w:rsidRDefault="00432C86" w:rsidP="00432C86">
      <w:pPr>
        <w:rPr>
          <w:sz w:val="24"/>
          <w:szCs w:val="32"/>
        </w:rPr>
      </w:pPr>
    </w:p>
    <w:p w14:paraId="6A5A44DC" w14:textId="77777777" w:rsidR="00432C86" w:rsidRDefault="00432C86" w:rsidP="00432C86">
      <w:pPr>
        <w:rPr>
          <w:sz w:val="24"/>
          <w:szCs w:val="32"/>
        </w:rPr>
      </w:pPr>
    </w:p>
    <w:p w14:paraId="2D4C48F2" w14:textId="77777777" w:rsidR="00432C86" w:rsidRDefault="00432C86" w:rsidP="00432C86">
      <w:pPr>
        <w:rPr>
          <w:sz w:val="24"/>
          <w:szCs w:val="32"/>
        </w:rPr>
      </w:pPr>
    </w:p>
    <w:p w14:paraId="6047AFB0" w14:textId="77777777" w:rsidR="00432C86" w:rsidRDefault="00432C86" w:rsidP="00432C86">
      <w:pPr>
        <w:rPr>
          <w:sz w:val="24"/>
          <w:szCs w:val="32"/>
        </w:rPr>
      </w:pPr>
    </w:p>
    <w:p w14:paraId="649D2EF3" w14:textId="77777777" w:rsidR="00432C86" w:rsidRDefault="00432C86" w:rsidP="00432C86">
      <w:pPr>
        <w:rPr>
          <w:sz w:val="24"/>
          <w:szCs w:val="32"/>
        </w:rPr>
      </w:pPr>
    </w:p>
    <w:p w14:paraId="2A037056" w14:textId="77777777" w:rsidR="00432C86" w:rsidRDefault="00432C86" w:rsidP="00432C86">
      <w:pPr>
        <w:rPr>
          <w:sz w:val="24"/>
          <w:szCs w:val="32"/>
        </w:rPr>
      </w:pPr>
    </w:p>
    <w:p w14:paraId="5AF49AA5" w14:textId="77777777" w:rsidR="00432C86" w:rsidRDefault="00432C86" w:rsidP="00432C86">
      <w:pPr>
        <w:rPr>
          <w:sz w:val="24"/>
          <w:szCs w:val="32"/>
        </w:rPr>
      </w:pPr>
    </w:p>
    <w:p w14:paraId="39B68253" w14:textId="04D63A03" w:rsidR="00432C86" w:rsidRDefault="00432C86" w:rsidP="00432C86">
      <w:pPr>
        <w:pStyle w:val="Heading1"/>
      </w:pPr>
      <w:r>
        <w:lastRenderedPageBreak/>
        <w:t xml:space="preserve">Section </w:t>
      </w:r>
      <w:r>
        <w:t>4</w:t>
      </w:r>
      <w:r>
        <w:t xml:space="preserve"> – </w:t>
      </w:r>
      <w:r>
        <w:t>Investigation Process</w:t>
      </w:r>
    </w:p>
    <w:p w14:paraId="29186B32" w14:textId="77777777" w:rsidR="00432C86" w:rsidRPr="0020716F" w:rsidRDefault="00432C86" w:rsidP="00432C86">
      <w:pPr>
        <w:rPr>
          <w:rFonts w:ascii="Arial Black" w:hAnsi="Arial Black" w:cs="Arial"/>
          <w:sz w:val="24"/>
        </w:rPr>
      </w:pPr>
    </w:p>
    <w:p w14:paraId="28D5314F" w14:textId="39E64C47" w:rsidR="00432C86" w:rsidRDefault="00432C86" w:rsidP="005D113C">
      <w:pPr>
        <w:pStyle w:val="ListParagraph"/>
        <w:numPr>
          <w:ilvl w:val="0"/>
          <w:numId w:val="5"/>
        </w:numPr>
        <w:spacing w:line="276" w:lineRule="auto"/>
        <w:jc w:val="both"/>
        <w:rPr>
          <w:rFonts w:cs="Arial"/>
          <w:i/>
          <w:sz w:val="24"/>
        </w:rPr>
      </w:pPr>
      <w:r w:rsidRPr="00861592">
        <w:rPr>
          <w:rFonts w:cs="Arial"/>
          <w:i/>
          <w:sz w:val="24"/>
        </w:rPr>
        <w:t>Describe what evidence has been collected, from where and when</w:t>
      </w:r>
      <w:r>
        <w:rPr>
          <w:rFonts w:cs="Arial"/>
          <w:i/>
          <w:sz w:val="24"/>
        </w:rPr>
        <w:t xml:space="preserve">. </w:t>
      </w:r>
    </w:p>
    <w:p w14:paraId="15D17CDE" w14:textId="77777777" w:rsidR="00432C86" w:rsidRPr="00861592" w:rsidRDefault="00432C86" w:rsidP="005D113C">
      <w:pPr>
        <w:pStyle w:val="ListParagraph"/>
        <w:jc w:val="both"/>
        <w:rPr>
          <w:rFonts w:cs="Arial"/>
          <w:i/>
          <w:sz w:val="24"/>
        </w:rPr>
      </w:pPr>
    </w:p>
    <w:p w14:paraId="20B009F9" w14:textId="2096FCF1" w:rsidR="00432C86" w:rsidRDefault="00432C86" w:rsidP="005D113C">
      <w:pPr>
        <w:pStyle w:val="ListParagraph"/>
        <w:numPr>
          <w:ilvl w:val="0"/>
          <w:numId w:val="5"/>
        </w:numPr>
        <w:spacing w:line="276" w:lineRule="auto"/>
        <w:jc w:val="both"/>
        <w:rPr>
          <w:rFonts w:cs="Arial"/>
          <w:i/>
          <w:sz w:val="24"/>
        </w:rPr>
      </w:pPr>
      <w:r w:rsidRPr="00861592">
        <w:rPr>
          <w:rFonts w:cs="Arial"/>
          <w:i/>
          <w:sz w:val="24"/>
        </w:rPr>
        <w:t xml:space="preserve">Include a timeline of </w:t>
      </w:r>
      <w:r>
        <w:rPr>
          <w:rFonts w:cs="Arial"/>
          <w:i/>
          <w:sz w:val="24"/>
        </w:rPr>
        <w:t>investigation</w:t>
      </w:r>
      <w:r w:rsidRPr="00861592">
        <w:rPr>
          <w:rFonts w:cs="Arial"/>
          <w:i/>
          <w:sz w:val="24"/>
        </w:rPr>
        <w:t xml:space="preserve"> </w:t>
      </w:r>
      <w:r>
        <w:rPr>
          <w:rFonts w:cs="Arial"/>
          <w:i/>
          <w:sz w:val="24"/>
        </w:rPr>
        <w:t>/ chronology of events in relation to the allegation /s. I</w:t>
      </w:r>
      <w:r w:rsidRPr="00861592">
        <w:rPr>
          <w:rFonts w:cs="Arial"/>
          <w:i/>
          <w:sz w:val="24"/>
        </w:rPr>
        <w:t>f necessary</w:t>
      </w:r>
      <w:r>
        <w:rPr>
          <w:rFonts w:cs="Arial"/>
          <w:i/>
          <w:sz w:val="24"/>
        </w:rPr>
        <w:t xml:space="preserve"> – explain reasons for any delays –    present in a table format</w:t>
      </w:r>
      <w:r w:rsidR="005D113C">
        <w:rPr>
          <w:rFonts w:cs="Arial"/>
          <w:i/>
          <w:sz w:val="24"/>
        </w:rPr>
        <w:t xml:space="preserve">. </w:t>
      </w:r>
    </w:p>
    <w:p w14:paraId="1C7B4736" w14:textId="77777777" w:rsidR="00432C86" w:rsidRPr="000351CE" w:rsidRDefault="00432C86" w:rsidP="00432C86">
      <w:pPr>
        <w:pStyle w:val="ListParagraph"/>
        <w:rPr>
          <w:rFonts w:cs="Arial"/>
          <w:i/>
          <w:sz w:val="24"/>
        </w:rPr>
      </w:pPr>
    </w:p>
    <w:p w14:paraId="4067AD79" w14:textId="77777777" w:rsidR="00432C86" w:rsidRDefault="00432C86" w:rsidP="00432C86">
      <w:pPr>
        <w:pStyle w:val="ListParagraph"/>
        <w:rPr>
          <w:rFonts w:cs="Arial"/>
          <w:i/>
          <w:sz w:val="24"/>
        </w:rPr>
      </w:pPr>
      <w:r>
        <w:rPr>
          <w:rFonts w:cs="Arial"/>
          <w:i/>
          <w:sz w:val="24"/>
        </w:rPr>
        <w:t xml:space="preserve">Example: </w:t>
      </w:r>
    </w:p>
    <w:p w14:paraId="6476C00A" w14:textId="77777777" w:rsidR="00432C86" w:rsidRDefault="00432C86" w:rsidP="00432C86">
      <w:pPr>
        <w:pStyle w:val="ListParagraph"/>
        <w:rPr>
          <w:rFonts w:cs="Arial"/>
          <w:i/>
          <w:sz w:val="24"/>
        </w:rPr>
      </w:pPr>
    </w:p>
    <w:tbl>
      <w:tblPr>
        <w:tblStyle w:val="TableGrid"/>
        <w:tblW w:w="0" w:type="auto"/>
        <w:tblLook w:val="04A0" w:firstRow="1" w:lastRow="0" w:firstColumn="1" w:lastColumn="0" w:noHBand="0" w:noVBand="1"/>
      </w:tblPr>
      <w:tblGrid>
        <w:gridCol w:w="2987"/>
        <w:gridCol w:w="3010"/>
        <w:gridCol w:w="3019"/>
      </w:tblGrid>
      <w:tr w:rsidR="00432C86" w14:paraId="686D1408" w14:textId="77777777" w:rsidTr="007B26AE">
        <w:tc>
          <w:tcPr>
            <w:tcW w:w="3080" w:type="dxa"/>
          </w:tcPr>
          <w:p w14:paraId="3AB22B9B" w14:textId="77777777" w:rsidR="00432C86" w:rsidRPr="000351CE" w:rsidRDefault="00432C86" w:rsidP="007B26AE">
            <w:pPr>
              <w:rPr>
                <w:rFonts w:cs="Arial"/>
                <w:b/>
                <w:i/>
                <w:sz w:val="24"/>
              </w:rPr>
            </w:pPr>
            <w:r>
              <w:rPr>
                <w:rFonts w:cs="Arial"/>
                <w:b/>
                <w:i/>
                <w:sz w:val="24"/>
              </w:rPr>
              <w:t>Date</w:t>
            </w:r>
          </w:p>
        </w:tc>
        <w:tc>
          <w:tcPr>
            <w:tcW w:w="3081" w:type="dxa"/>
          </w:tcPr>
          <w:p w14:paraId="603FA955" w14:textId="77777777" w:rsidR="00432C86" w:rsidRPr="000351CE" w:rsidRDefault="00432C86" w:rsidP="007B26AE">
            <w:pPr>
              <w:rPr>
                <w:rFonts w:cs="Arial"/>
                <w:b/>
                <w:i/>
                <w:sz w:val="24"/>
              </w:rPr>
            </w:pPr>
            <w:r w:rsidRPr="000351CE">
              <w:rPr>
                <w:rFonts w:cs="Arial"/>
                <w:b/>
                <w:i/>
                <w:sz w:val="24"/>
              </w:rPr>
              <w:t>Event</w:t>
            </w:r>
          </w:p>
        </w:tc>
        <w:tc>
          <w:tcPr>
            <w:tcW w:w="3081" w:type="dxa"/>
          </w:tcPr>
          <w:p w14:paraId="054FFB6C" w14:textId="77777777" w:rsidR="00432C86" w:rsidRPr="000351CE" w:rsidRDefault="00432C86" w:rsidP="007B26AE">
            <w:pPr>
              <w:rPr>
                <w:rFonts w:cs="Arial"/>
                <w:b/>
                <w:i/>
                <w:sz w:val="24"/>
              </w:rPr>
            </w:pPr>
            <w:r w:rsidRPr="000351CE">
              <w:rPr>
                <w:rFonts w:cs="Arial"/>
                <w:b/>
                <w:i/>
                <w:sz w:val="24"/>
              </w:rPr>
              <w:t>Comments</w:t>
            </w:r>
            <w:r>
              <w:rPr>
                <w:rFonts w:cs="Arial"/>
                <w:b/>
                <w:i/>
                <w:sz w:val="24"/>
              </w:rPr>
              <w:t>/ Evidence</w:t>
            </w:r>
          </w:p>
        </w:tc>
      </w:tr>
      <w:tr w:rsidR="00432C86" w14:paraId="32BA12CC" w14:textId="77777777" w:rsidTr="007B26AE">
        <w:tc>
          <w:tcPr>
            <w:tcW w:w="3080" w:type="dxa"/>
          </w:tcPr>
          <w:p w14:paraId="3BA660C8" w14:textId="77777777" w:rsidR="00432C86" w:rsidRDefault="00432C86" w:rsidP="007B26AE">
            <w:pPr>
              <w:rPr>
                <w:rFonts w:cs="Arial"/>
                <w:i/>
                <w:sz w:val="24"/>
              </w:rPr>
            </w:pPr>
          </w:p>
        </w:tc>
        <w:tc>
          <w:tcPr>
            <w:tcW w:w="3081" w:type="dxa"/>
          </w:tcPr>
          <w:p w14:paraId="78DBA561" w14:textId="77777777" w:rsidR="00432C86" w:rsidRDefault="00432C86" w:rsidP="007B26AE">
            <w:pPr>
              <w:rPr>
                <w:rFonts w:cs="Arial"/>
                <w:i/>
                <w:sz w:val="24"/>
              </w:rPr>
            </w:pPr>
            <w:r>
              <w:rPr>
                <w:rFonts w:cs="Arial"/>
                <w:i/>
                <w:sz w:val="24"/>
              </w:rPr>
              <w:t>Incident occurred</w:t>
            </w:r>
          </w:p>
        </w:tc>
        <w:tc>
          <w:tcPr>
            <w:tcW w:w="3081" w:type="dxa"/>
          </w:tcPr>
          <w:p w14:paraId="1D647A71" w14:textId="77777777" w:rsidR="00432C86" w:rsidRDefault="00432C86" w:rsidP="007B26AE">
            <w:pPr>
              <w:rPr>
                <w:rFonts w:cs="Arial"/>
                <w:i/>
                <w:sz w:val="24"/>
              </w:rPr>
            </w:pPr>
          </w:p>
        </w:tc>
      </w:tr>
      <w:tr w:rsidR="00432C86" w14:paraId="4DBB22FD" w14:textId="77777777" w:rsidTr="007B26AE">
        <w:tc>
          <w:tcPr>
            <w:tcW w:w="3080" w:type="dxa"/>
          </w:tcPr>
          <w:p w14:paraId="276FFC78" w14:textId="77777777" w:rsidR="00432C86" w:rsidRDefault="00432C86" w:rsidP="007B26AE">
            <w:pPr>
              <w:rPr>
                <w:rFonts w:cs="Arial"/>
                <w:i/>
                <w:sz w:val="24"/>
              </w:rPr>
            </w:pPr>
          </w:p>
        </w:tc>
        <w:tc>
          <w:tcPr>
            <w:tcW w:w="3081" w:type="dxa"/>
          </w:tcPr>
          <w:p w14:paraId="0E3551B4" w14:textId="77777777" w:rsidR="00432C86" w:rsidRDefault="00432C86" w:rsidP="007B26AE">
            <w:pPr>
              <w:rPr>
                <w:rFonts w:cs="Arial"/>
                <w:i/>
                <w:sz w:val="24"/>
              </w:rPr>
            </w:pPr>
            <w:r>
              <w:rPr>
                <w:rFonts w:cs="Arial"/>
                <w:i/>
                <w:sz w:val="24"/>
              </w:rPr>
              <w:t>Appointed as IO</w:t>
            </w:r>
          </w:p>
        </w:tc>
        <w:tc>
          <w:tcPr>
            <w:tcW w:w="3081" w:type="dxa"/>
          </w:tcPr>
          <w:p w14:paraId="2E8C0C28" w14:textId="77777777" w:rsidR="00432C86" w:rsidRDefault="00432C86" w:rsidP="007B26AE">
            <w:pPr>
              <w:rPr>
                <w:rFonts w:cs="Arial"/>
                <w:i/>
                <w:sz w:val="24"/>
              </w:rPr>
            </w:pPr>
          </w:p>
        </w:tc>
      </w:tr>
      <w:tr w:rsidR="00432C86" w14:paraId="09D91BA7" w14:textId="77777777" w:rsidTr="007B26AE">
        <w:tc>
          <w:tcPr>
            <w:tcW w:w="3080" w:type="dxa"/>
          </w:tcPr>
          <w:p w14:paraId="1F3A1031" w14:textId="77777777" w:rsidR="00432C86" w:rsidRDefault="00432C86" w:rsidP="007B26AE">
            <w:pPr>
              <w:rPr>
                <w:rFonts w:cs="Arial"/>
                <w:i/>
                <w:sz w:val="24"/>
              </w:rPr>
            </w:pPr>
          </w:p>
        </w:tc>
        <w:tc>
          <w:tcPr>
            <w:tcW w:w="3081" w:type="dxa"/>
          </w:tcPr>
          <w:p w14:paraId="118BD7D5" w14:textId="77777777" w:rsidR="00432C86" w:rsidRDefault="00432C86" w:rsidP="007B26AE">
            <w:pPr>
              <w:rPr>
                <w:rFonts w:cs="Arial"/>
                <w:i/>
                <w:sz w:val="24"/>
              </w:rPr>
            </w:pPr>
            <w:r>
              <w:rPr>
                <w:rFonts w:cs="Arial"/>
                <w:i/>
                <w:sz w:val="24"/>
              </w:rPr>
              <w:t>Interview with XXX</w:t>
            </w:r>
          </w:p>
        </w:tc>
        <w:tc>
          <w:tcPr>
            <w:tcW w:w="3081" w:type="dxa"/>
          </w:tcPr>
          <w:p w14:paraId="3CE3CA6A" w14:textId="77777777" w:rsidR="00432C86" w:rsidRDefault="00432C86" w:rsidP="007B26AE">
            <w:pPr>
              <w:rPr>
                <w:rFonts w:cs="Arial"/>
                <w:i/>
                <w:sz w:val="24"/>
              </w:rPr>
            </w:pPr>
            <w:r>
              <w:rPr>
                <w:rFonts w:cs="Arial"/>
                <w:i/>
                <w:sz w:val="24"/>
              </w:rPr>
              <w:t>Delay of 12 working days due to employee being on annual leave</w:t>
            </w:r>
          </w:p>
        </w:tc>
      </w:tr>
      <w:tr w:rsidR="00432C86" w14:paraId="66CD9B12" w14:textId="77777777" w:rsidTr="007B26AE">
        <w:tc>
          <w:tcPr>
            <w:tcW w:w="3080" w:type="dxa"/>
          </w:tcPr>
          <w:p w14:paraId="690692A8" w14:textId="77777777" w:rsidR="00432C86" w:rsidRDefault="00432C86" w:rsidP="007B26AE">
            <w:pPr>
              <w:rPr>
                <w:rFonts w:cs="Arial"/>
                <w:i/>
                <w:sz w:val="24"/>
              </w:rPr>
            </w:pPr>
          </w:p>
        </w:tc>
        <w:tc>
          <w:tcPr>
            <w:tcW w:w="3081" w:type="dxa"/>
          </w:tcPr>
          <w:p w14:paraId="3C3531B0" w14:textId="77777777" w:rsidR="00432C86" w:rsidRDefault="00432C86" w:rsidP="007B26AE">
            <w:pPr>
              <w:rPr>
                <w:rFonts w:cs="Arial"/>
                <w:i/>
                <w:sz w:val="24"/>
              </w:rPr>
            </w:pPr>
          </w:p>
        </w:tc>
        <w:tc>
          <w:tcPr>
            <w:tcW w:w="3081" w:type="dxa"/>
          </w:tcPr>
          <w:p w14:paraId="5FC0140A" w14:textId="77777777" w:rsidR="00432C86" w:rsidRDefault="00432C86" w:rsidP="007B26AE">
            <w:pPr>
              <w:rPr>
                <w:rFonts w:cs="Arial"/>
                <w:i/>
                <w:sz w:val="24"/>
              </w:rPr>
            </w:pPr>
          </w:p>
        </w:tc>
      </w:tr>
      <w:tr w:rsidR="00432C86" w14:paraId="3815819F" w14:textId="77777777" w:rsidTr="007B26AE">
        <w:tc>
          <w:tcPr>
            <w:tcW w:w="3080" w:type="dxa"/>
          </w:tcPr>
          <w:p w14:paraId="78C300C4" w14:textId="77777777" w:rsidR="00432C86" w:rsidRDefault="00432C86" w:rsidP="007B26AE">
            <w:pPr>
              <w:rPr>
                <w:rFonts w:cs="Arial"/>
                <w:i/>
                <w:sz w:val="24"/>
              </w:rPr>
            </w:pPr>
          </w:p>
        </w:tc>
        <w:tc>
          <w:tcPr>
            <w:tcW w:w="3081" w:type="dxa"/>
          </w:tcPr>
          <w:p w14:paraId="6C014960" w14:textId="77777777" w:rsidR="00432C86" w:rsidRDefault="00432C86" w:rsidP="007B26AE">
            <w:pPr>
              <w:rPr>
                <w:rFonts w:cs="Arial"/>
                <w:i/>
                <w:sz w:val="24"/>
              </w:rPr>
            </w:pPr>
          </w:p>
        </w:tc>
        <w:tc>
          <w:tcPr>
            <w:tcW w:w="3081" w:type="dxa"/>
          </w:tcPr>
          <w:p w14:paraId="0868D08E" w14:textId="77777777" w:rsidR="00432C86" w:rsidRDefault="00432C86" w:rsidP="007B26AE">
            <w:pPr>
              <w:rPr>
                <w:rFonts w:cs="Arial"/>
                <w:i/>
                <w:sz w:val="24"/>
              </w:rPr>
            </w:pPr>
          </w:p>
        </w:tc>
      </w:tr>
    </w:tbl>
    <w:p w14:paraId="2C1A86C8" w14:textId="77777777" w:rsidR="00432C86" w:rsidRPr="00BE4923" w:rsidRDefault="00432C86" w:rsidP="00432C86">
      <w:pPr>
        <w:rPr>
          <w:rFonts w:cs="Arial"/>
          <w:i/>
          <w:sz w:val="24"/>
        </w:rPr>
      </w:pPr>
    </w:p>
    <w:p w14:paraId="74BAB4C9" w14:textId="77777777" w:rsidR="00432C86" w:rsidRDefault="00432C86" w:rsidP="00432C86">
      <w:pPr>
        <w:rPr>
          <w:sz w:val="24"/>
          <w:szCs w:val="32"/>
        </w:rPr>
      </w:pPr>
    </w:p>
    <w:p w14:paraId="33D5E791" w14:textId="77777777" w:rsidR="005D113C" w:rsidRDefault="005D113C" w:rsidP="00432C86">
      <w:pPr>
        <w:rPr>
          <w:sz w:val="24"/>
          <w:szCs w:val="32"/>
        </w:rPr>
      </w:pPr>
    </w:p>
    <w:p w14:paraId="0C90C5E2" w14:textId="77777777" w:rsidR="005D113C" w:rsidRDefault="005D113C" w:rsidP="00432C86">
      <w:pPr>
        <w:rPr>
          <w:sz w:val="24"/>
          <w:szCs w:val="32"/>
        </w:rPr>
      </w:pPr>
    </w:p>
    <w:p w14:paraId="2027E87F" w14:textId="77777777" w:rsidR="005D113C" w:rsidRDefault="005D113C" w:rsidP="00432C86">
      <w:pPr>
        <w:rPr>
          <w:sz w:val="24"/>
          <w:szCs w:val="32"/>
        </w:rPr>
      </w:pPr>
    </w:p>
    <w:p w14:paraId="7E4E930D" w14:textId="77777777" w:rsidR="005D113C" w:rsidRDefault="005D113C" w:rsidP="00432C86">
      <w:pPr>
        <w:rPr>
          <w:sz w:val="24"/>
          <w:szCs w:val="32"/>
        </w:rPr>
      </w:pPr>
    </w:p>
    <w:p w14:paraId="0080E4EB" w14:textId="77777777" w:rsidR="005D113C" w:rsidRDefault="005D113C" w:rsidP="00432C86">
      <w:pPr>
        <w:rPr>
          <w:sz w:val="24"/>
          <w:szCs w:val="32"/>
        </w:rPr>
      </w:pPr>
    </w:p>
    <w:p w14:paraId="41850041" w14:textId="77777777" w:rsidR="005D113C" w:rsidRDefault="005D113C" w:rsidP="00432C86">
      <w:pPr>
        <w:rPr>
          <w:sz w:val="24"/>
          <w:szCs w:val="32"/>
        </w:rPr>
      </w:pPr>
    </w:p>
    <w:p w14:paraId="717FF3E9" w14:textId="77777777" w:rsidR="005D113C" w:rsidRDefault="005D113C" w:rsidP="00432C86">
      <w:pPr>
        <w:rPr>
          <w:sz w:val="24"/>
          <w:szCs w:val="32"/>
        </w:rPr>
      </w:pPr>
    </w:p>
    <w:p w14:paraId="7722FB1D" w14:textId="77777777" w:rsidR="005D113C" w:rsidRDefault="005D113C" w:rsidP="00432C86">
      <w:pPr>
        <w:rPr>
          <w:sz w:val="24"/>
          <w:szCs w:val="32"/>
        </w:rPr>
      </w:pPr>
    </w:p>
    <w:p w14:paraId="24B121D4" w14:textId="77777777" w:rsidR="005D113C" w:rsidRDefault="005D113C" w:rsidP="00432C86">
      <w:pPr>
        <w:rPr>
          <w:sz w:val="24"/>
          <w:szCs w:val="32"/>
        </w:rPr>
      </w:pPr>
    </w:p>
    <w:p w14:paraId="4989BD4C" w14:textId="77777777" w:rsidR="005D113C" w:rsidRDefault="005D113C" w:rsidP="00432C86">
      <w:pPr>
        <w:rPr>
          <w:sz w:val="24"/>
          <w:szCs w:val="32"/>
        </w:rPr>
      </w:pPr>
    </w:p>
    <w:p w14:paraId="7B470B5A" w14:textId="77777777" w:rsidR="005D113C" w:rsidRDefault="005D113C" w:rsidP="00432C86">
      <w:pPr>
        <w:rPr>
          <w:sz w:val="24"/>
          <w:szCs w:val="32"/>
        </w:rPr>
      </w:pPr>
    </w:p>
    <w:p w14:paraId="56450B0E" w14:textId="77777777" w:rsidR="005D113C" w:rsidRDefault="005D113C" w:rsidP="00432C86">
      <w:pPr>
        <w:rPr>
          <w:sz w:val="24"/>
          <w:szCs w:val="32"/>
        </w:rPr>
      </w:pPr>
    </w:p>
    <w:p w14:paraId="13884FA2" w14:textId="77777777" w:rsidR="005D113C" w:rsidRDefault="005D113C" w:rsidP="00432C86">
      <w:pPr>
        <w:rPr>
          <w:sz w:val="24"/>
          <w:szCs w:val="32"/>
        </w:rPr>
      </w:pPr>
    </w:p>
    <w:p w14:paraId="5E817B3D" w14:textId="77777777" w:rsidR="005D113C" w:rsidRDefault="005D113C" w:rsidP="00432C86">
      <w:pPr>
        <w:rPr>
          <w:sz w:val="24"/>
          <w:szCs w:val="32"/>
        </w:rPr>
      </w:pPr>
    </w:p>
    <w:p w14:paraId="467BA791" w14:textId="77777777" w:rsidR="005D113C" w:rsidRDefault="005D113C" w:rsidP="00432C86">
      <w:pPr>
        <w:rPr>
          <w:sz w:val="24"/>
          <w:szCs w:val="32"/>
        </w:rPr>
      </w:pPr>
    </w:p>
    <w:p w14:paraId="55652177" w14:textId="77777777" w:rsidR="005D113C" w:rsidRDefault="005D113C" w:rsidP="00432C86">
      <w:pPr>
        <w:rPr>
          <w:sz w:val="24"/>
          <w:szCs w:val="32"/>
        </w:rPr>
      </w:pPr>
    </w:p>
    <w:p w14:paraId="5A6B63C2" w14:textId="77777777" w:rsidR="005D113C" w:rsidRDefault="005D113C" w:rsidP="00432C86">
      <w:pPr>
        <w:rPr>
          <w:sz w:val="24"/>
          <w:szCs w:val="32"/>
        </w:rPr>
      </w:pPr>
    </w:p>
    <w:p w14:paraId="57CE948F" w14:textId="77777777" w:rsidR="005D113C" w:rsidRDefault="005D113C" w:rsidP="00432C86">
      <w:pPr>
        <w:rPr>
          <w:sz w:val="24"/>
          <w:szCs w:val="32"/>
        </w:rPr>
      </w:pPr>
    </w:p>
    <w:p w14:paraId="7022F915" w14:textId="77777777" w:rsidR="005D113C" w:rsidRDefault="005D113C" w:rsidP="00432C86">
      <w:pPr>
        <w:rPr>
          <w:sz w:val="24"/>
          <w:szCs w:val="32"/>
        </w:rPr>
      </w:pPr>
    </w:p>
    <w:p w14:paraId="79657409" w14:textId="77777777" w:rsidR="005D113C" w:rsidRDefault="005D113C" w:rsidP="00432C86">
      <w:pPr>
        <w:rPr>
          <w:sz w:val="24"/>
          <w:szCs w:val="32"/>
        </w:rPr>
      </w:pPr>
    </w:p>
    <w:p w14:paraId="554A2BF2" w14:textId="77777777" w:rsidR="005D113C" w:rsidRDefault="005D113C" w:rsidP="00432C86">
      <w:pPr>
        <w:rPr>
          <w:sz w:val="24"/>
          <w:szCs w:val="32"/>
        </w:rPr>
      </w:pPr>
    </w:p>
    <w:p w14:paraId="150AA120" w14:textId="77777777" w:rsidR="005D113C" w:rsidRDefault="005D113C" w:rsidP="00432C86">
      <w:pPr>
        <w:rPr>
          <w:sz w:val="24"/>
          <w:szCs w:val="32"/>
        </w:rPr>
      </w:pPr>
    </w:p>
    <w:p w14:paraId="0547B0F5" w14:textId="77777777" w:rsidR="005D113C" w:rsidRDefault="005D113C" w:rsidP="00432C86">
      <w:pPr>
        <w:rPr>
          <w:sz w:val="24"/>
          <w:szCs w:val="32"/>
        </w:rPr>
      </w:pPr>
    </w:p>
    <w:p w14:paraId="36CDF26A" w14:textId="77777777" w:rsidR="005D113C" w:rsidRDefault="005D113C" w:rsidP="00432C86">
      <w:pPr>
        <w:rPr>
          <w:sz w:val="24"/>
          <w:szCs w:val="32"/>
        </w:rPr>
      </w:pPr>
    </w:p>
    <w:p w14:paraId="58317642" w14:textId="11E1A722" w:rsidR="005D113C" w:rsidRDefault="005D113C" w:rsidP="005D113C">
      <w:pPr>
        <w:pStyle w:val="Heading1"/>
      </w:pPr>
      <w:r>
        <w:lastRenderedPageBreak/>
        <w:t xml:space="preserve">Section </w:t>
      </w:r>
      <w:r>
        <w:t>5</w:t>
      </w:r>
      <w:r>
        <w:t xml:space="preserve"> – </w:t>
      </w:r>
      <w:r>
        <w:t>Summary of Findings</w:t>
      </w:r>
    </w:p>
    <w:p w14:paraId="4A2B2DB6" w14:textId="77777777" w:rsidR="005D113C" w:rsidRPr="0020716F" w:rsidRDefault="005D113C" w:rsidP="005D113C">
      <w:pPr>
        <w:rPr>
          <w:rFonts w:ascii="Arial Black" w:hAnsi="Arial Black" w:cs="Arial"/>
          <w:sz w:val="24"/>
        </w:rPr>
      </w:pPr>
    </w:p>
    <w:p w14:paraId="75857E0C" w14:textId="117D0873" w:rsidR="005D113C" w:rsidRDefault="005D113C" w:rsidP="005D113C">
      <w:pPr>
        <w:pStyle w:val="ListParagraph"/>
        <w:numPr>
          <w:ilvl w:val="0"/>
          <w:numId w:val="6"/>
        </w:numPr>
        <w:spacing w:line="276" w:lineRule="auto"/>
        <w:jc w:val="both"/>
        <w:rPr>
          <w:rFonts w:cs="Arial"/>
          <w:i/>
          <w:sz w:val="24"/>
        </w:rPr>
      </w:pPr>
      <w:r w:rsidRPr="00861592">
        <w:rPr>
          <w:rFonts w:cs="Arial"/>
          <w:i/>
          <w:sz w:val="24"/>
        </w:rPr>
        <w:t>Present a summary for each allegation separately</w:t>
      </w:r>
      <w:r>
        <w:rPr>
          <w:rFonts w:cs="Arial"/>
          <w:i/>
          <w:sz w:val="24"/>
        </w:rPr>
        <w:t xml:space="preserve">. </w:t>
      </w:r>
    </w:p>
    <w:p w14:paraId="1D4197E2" w14:textId="77777777" w:rsidR="005D113C" w:rsidRDefault="005D113C" w:rsidP="005D113C">
      <w:pPr>
        <w:pStyle w:val="ListParagraph"/>
        <w:jc w:val="both"/>
        <w:rPr>
          <w:rFonts w:cs="Arial"/>
          <w:i/>
          <w:sz w:val="24"/>
        </w:rPr>
      </w:pPr>
    </w:p>
    <w:p w14:paraId="786C86F3" w14:textId="67CBB28F" w:rsidR="005D113C" w:rsidRDefault="005D113C" w:rsidP="005D113C">
      <w:pPr>
        <w:pStyle w:val="ListParagraph"/>
        <w:numPr>
          <w:ilvl w:val="0"/>
          <w:numId w:val="6"/>
        </w:numPr>
        <w:spacing w:line="276" w:lineRule="auto"/>
        <w:jc w:val="both"/>
        <w:rPr>
          <w:rFonts w:cs="Arial"/>
          <w:i/>
          <w:sz w:val="24"/>
        </w:rPr>
      </w:pPr>
      <w:proofErr w:type="gramStart"/>
      <w:r>
        <w:rPr>
          <w:rFonts w:cs="Arial"/>
          <w:i/>
          <w:sz w:val="24"/>
        </w:rPr>
        <w:t>Make reference</w:t>
      </w:r>
      <w:proofErr w:type="gramEnd"/>
      <w:r>
        <w:rPr>
          <w:rFonts w:cs="Arial"/>
          <w:i/>
          <w:sz w:val="24"/>
        </w:rPr>
        <w:t xml:space="preserve"> to the employee’s response</w:t>
      </w:r>
      <w:r>
        <w:rPr>
          <w:rFonts w:cs="Arial"/>
          <w:i/>
          <w:sz w:val="24"/>
        </w:rPr>
        <w:t xml:space="preserve">. </w:t>
      </w:r>
    </w:p>
    <w:p w14:paraId="76820DE9" w14:textId="77777777" w:rsidR="005D113C" w:rsidRPr="00861592" w:rsidRDefault="005D113C" w:rsidP="005D113C">
      <w:pPr>
        <w:pStyle w:val="ListParagraph"/>
        <w:jc w:val="both"/>
        <w:rPr>
          <w:rFonts w:cs="Arial"/>
          <w:i/>
          <w:sz w:val="24"/>
        </w:rPr>
      </w:pPr>
    </w:p>
    <w:p w14:paraId="765CAABD" w14:textId="77777777" w:rsidR="005D113C" w:rsidRDefault="005D113C" w:rsidP="005D113C">
      <w:pPr>
        <w:pStyle w:val="ListParagraph"/>
        <w:numPr>
          <w:ilvl w:val="0"/>
          <w:numId w:val="6"/>
        </w:numPr>
        <w:spacing w:line="276" w:lineRule="auto"/>
        <w:jc w:val="both"/>
        <w:rPr>
          <w:rFonts w:cs="Arial"/>
          <w:i/>
          <w:sz w:val="24"/>
        </w:rPr>
      </w:pPr>
      <w:r w:rsidRPr="00861592">
        <w:rPr>
          <w:rFonts w:cs="Arial"/>
          <w:i/>
          <w:sz w:val="24"/>
        </w:rPr>
        <w:t>Are there any mitigating factors?</w:t>
      </w:r>
    </w:p>
    <w:p w14:paraId="5C0F01AE" w14:textId="77777777" w:rsidR="005D113C" w:rsidRPr="000351CE" w:rsidRDefault="005D113C" w:rsidP="005D113C">
      <w:pPr>
        <w:jc w:val="both"/>
        <w:rPr>
          <w:rFonts w:cs="Arial"/>
          <w:i/>
          <w:sz w:val="24"/>
        </w:rPr>
      </w:pPr>
    </w:p>
    <w:p w14:paraId="46C05524" w14:textId="41782AE5" w:rsidR="005D113C" w:rsidRDefault="005D113C" w:rsidP="005D113C">
      <w:pPr>
        <w:numPr>
          <w:ilvl w:val="0"/>
          <w:numId w:val="7"/>
        </w:numPr>
        <w:shd w:val="clear" w:color="auto" w:fill="FFFFFF"/>
        <w:spacing w:line="276" w:lineRule="auto"/>
        <w:ind w:left="714" w:hanging="357"/>
        <w:jc w:val="both"/>
        <w:rPr>
          <w:rFonts w:cs="Arial"/>
          <w:i/>
          <w:sz w:val="24"/>
        </w:rPr>
      </w:pPr>
      <w:r w:rsidRPr="0045066F">
        <w:rPr>
          <w:rFonts w:cs="Arial"/>
          <w:i/>
          <w:sz w:val="24"/>
        </w:rPr>
        <w:t>It is the investigator’s responsibility to analyse all the statements and draw out all corroborative evidence. Interviewees are not always articulate during interviews and the investigator should therefore use their own words t</w:t>
      </w:r>
      <w:r>
        <w:rPr>
          <w:rFonts w:cs="Arial"/>
          <w:i/>
          <w:sz w:val="24"/>
        </w:rPr>
        <w:t>o concisely convey the findings and summarise the comments made</w:t>
      </w:r>
      <w:r>
        <w:rPr>
          <w:rFonts w:cs="Arial"/>
          <w:i/>
          <w:sz w:val="24"/>
        </w:rPr>
        <w:t>.</w:t>
      </w:r>
    </w:p>
    <w:p w14:paraId="5B8F1341" w14:textId="77777777" w:rsidR="005D113C" w:rsidRPr="0045066F" w:rsidRDefault="005D113C" w:rsidP="005D113C">
      <w:pPr>
        <w:shd w:val="clear" w:color="auto" w:fill="FFFFFF"/>
        <w:ind w:left="714"/>
        <w:jc w:val="both"/>
        <w:rPr>
          <w:rFonts w:cs="Arial"/>
          <w:i/>
          <w:sz w:val="24"/>
        </w:rPr>
      </w:pPr>
    </w:p>
    <w:p w14:paraId="1AE281E7" w14:textId="5C30A9BC" w:rsidR="005D113C" w:rsidRDefault="005D113C" w:rsidP="005D113C">
      <w:pPr>
        <w:pStyle w:val="ListParagraph"/>
        <w:numPr>
          <w:ilvl w:val="0"/>
          <w:numId w:val="6"/>
        </w:numPr>
        <w:spacing w:line="276" w:lineRule="auto"/>
        <w:jc w:val="both"/>
        <w:rPr>
          <w:rFonts w:cs="Arial"/>
          <w:i/>
          <w:sz w:val="24"/>
        </w:rPr>
      </w:pPr>
      <w:r w:rsidRPr="00861592">
        <w:rPr>
          <w:rFonts w:cs="Arial"/>
          <w:i/>
          <w:sz w:val="24"/>
        </w:rPr>
        <w:t>Avoid copying sentences from statements into this section unnecessarily</w:t>
      </w:r>
      <w:r>
        <w:rPr>
          <w:rFonts w:cs="Arial"/>
          <w:i/>
          <w:sz w:val="24"/>
        </w:rPr>
        <w:t xml:space="preserve">. Instead </w:t>
      </w:r>
      <w:proofErr w:type="gramStart"/>
      <w:r>
        <w:rPr>
          <w:rFonts w:cs="Arial"/>
          <w:i/>
          <w:sz w:val="24"/>
        </w:rPr>
        <w:t>make reference</w:t>
      </w:r>
      <w:proofErr w:type="gramEnd"/>
      <w:r>
        <w:rPr>
          <w:rFonts w:cs="Arial"/>
          <w:i/>
          <w:sz w:val="24"/>
        </w:rPr>
        <w:t xml:space="preserve"> to the numbered statement so the reader can easily identify where the comments have come from</w:t>
      </w:r>
      <w:r>
        <w:rPr>
          <w:rFonts w:cs="Arial"/>
          <w:i/>
          <w:sz w:val="24"/>
        </w:rPr>
        <w:t>.</w:t>
      </w:r>
    </w:p>
    <w:p w14:paraId="7E9E33DC" w14:textId="77777777" w:rsidR="005D113C" w:rsidRDefault="005D113C" w:rsidP="005D113C">
      <w:pPr>
        <w:pStyle w:val="ListParagraph"/>
        <w:jc w:val="both"/>
        <w:rPr>
          <w:rFonts w:cs="Arial"/>
          <w:i/>
          <w:sz w:val="24"/>
        </w:rPr>
      </w:pPr>
    </w:p>
    <w:p w14:paraId="163880ED" w14:textId="77777777" w:rsidR="005D113C" w:rsidRPr="0045066F" w:rsidRDefault="005D113C" w:rsidP="005D113C">
      <w:pPr>
        <w:pStyle w:val="ListParagraph"/>
        <w:numPr>
          <w:ilvl w:val="0"/>
          <w:numId w:val="6"/>
        </w:numPr>
        <w:spacing w:line="276" w:lineRule="auto"/>
        <w:jc w:val="both"/>
        <w:rPr>
          <w:rFonts w:cs="Arial"/>
          <w:i/>
          <w:sz w:val="24"/>
        </w:rPr>
      </w:pPr>
      <w:r w:rsidRPr="0045066F">
        <w:rPr>
          <w:rFonts w:cs="Arial"/>
          <w:i/>
          <w:sz w:val="24"/>
        </w:rPr>
        <w:t>Note any specific actions that demonstrate a breach of policy or</w:t>
      </w:r>
      <w:r w:rsidRPr="0045066F">
        <w:rPr>
          <w:rFonts w:cs="Arial"/>
          <w:i/>
          <w:iCs/>
          <w:sz w:val="24"/>
        </w:rPr>
        <w:t xml:space="preserve"> standards of conduct/performance that did not meet those normally expected.</w:t>
      </w:r>
      <w:r w:rsidRPr="0045066F">
        <w:rPr>
          <w:rFonts w:cs="Arial"/>
          <w:i/>
          <w:sz w:val="24"/>
        </w:rPr>
        <w:t xml:space="preserve">  </w:t>
      </w:r>
    </w:p>
    <w:p w14:paraId="10B6BD45" w14:textId="77777777" w:rsidR="005D113C" w:rsidRPr="004354A6" w:rsidRDefault="005D113C" w:rsidP="005D113C">
      <w:pPr>
        <w:jc w:val="both"/>
        <w:rPr>
          <w:rFonts w:cs="Arial"/>
          <w:i/>
          <w:sz w:val="24"/>
        </w:rPr>
      </w:pPr>
    </w:p>
    <w:p w14:paraId="4D87CA3F" w14:textId="1E83C133" w:rsidR="005D113C" w:rsidRDefault="005D113C" w:rsidP="005D113C">
      <w:pPr>
        <w:pStyle w:val="ListParagraph"/>
        <w:numPr>
          <w:ilvl w:val="0"/>
          <w:numId w:val="6"/>
        </w:numPr>
        <w:spacing w:line="276" w:lineRule="auto"/>
        <w:jc w:val="both"/>
        <w:rPr>
          <w:rFonts w:cs="Arial"/>
          <w:i/>
          <w:sz w:val="24"/>
        </w:rPr>
      </w:pPr>
      <w:r w:rsidRPr="00861592">
        <w:rPr>
          <w:rFonts w:cs="Arial"/>
          <w:i/>
          <w:sz w:val="24"/>
        </w:rPr>
        <w:t>Ensure that you fully address each allegation and take into consideration all the evidence</w:t>
      </w:r>
      <w:r>
        <w:rPr>
          <w:rFonts w:cs="Arial"/>
          <w:i/>
          <w:sz w:val="24"/>
        </w:rPr>
        <w:t>.</w:t>
      </w:r>
    </w:p>
    <w:p w14:paraId="6D66A5FB" w14:textId="77777777" w:rsidR="005D113C" w:rsidRPr="004354A6" w:rsidRDefault="005D113C" w:rsidP="005D113C">
      <w:pPr>
        <w:jc w:val="both"/>
        <w:rPr>
          <w:rFonts w:cs="Arial"/>
          <w:i/>
          <w:sz w:val="24"/>
        </w:rPr>
      </w:pPr>
    </w:p>
    <w:p w14:paraId="15FA78E2" w14:textId="32FFDB8D" w:rsidR="005D113C" w:rsidRDefault="005D113C" w:rsidP="005D113C">
      <w:pPr>
        <w:numPr>
          <w:ilvl w:val="0"/>
          <w:numId w:val="7"/>
        </w:numPr>
        <w:shd w:val="clear" w:color="auto" w:fill="FFFFFF"/>
        <w:spacing w:after="200" w:line="276" w:lineRule="auto"/>
        <w:ind w:left="714" w:hanging="357"/>
        <w:jc w:val="both"/>
        <w:rPr>
          <w:rFonts w:cs="Arial"/>
          <w:i/>
          <w:sz w:val="24"/>
        </w:rPr>
      </w:pPr>
      <w:r w:rsidRPr="0045066F">
        <w:rPr>
          <w:rFonts w:cs="Arial"/>
          <w:i/>
          <w:sz w:val="24"/>
        </w:rPr>
        <w:t>If the evidence is inconclusive or there is no evidence to substantiate an allegation</w:t>
      </w:r>
      <w:r>
        <w:rPr>
          <w:rFonts w:cs="Arial"/>
          <w:i/>
          <w:sz w:val="24"/>
        </w:rPr>
        <w:t xml:space="preserve"> the IO should</w:t>
      </w:r>
      <w:r w:rsidRPr="0045066F">
        <w:rPr>
          <w:rFonts w:cs="Arial"/>
          <w:i/>
          <w:sz w:val="24"/>
        </w:rPr>
        <w:t xml:space="preserve"> say so. The </w:t>
      </w:r>
      <w:r>
        <w:rPr>
          <w:rFonts w:cs="Arial"/>
          <w:i/>
          <w:sz w:val="24"/>
        </w:rPr>
        <w:t>reader</w:t>
      </w:r>
      <w:r w:rsidRPr="0045066F">
        <w:rPr>
          <w:rFonts w:cs="Arial"/>
          <w:i/>
          <w:sz w:val="24"/>
        </w:rPr>
        <w:t xml:space="preserve"> wants to know whether there is any evidence to support the allegations</w:t>
      </w:r>
      <w:r>
        <w:rPr>
          <w:rFonts w:cs="Arial"/>
          <w:i/>
          <w:sz w:val="24"/>
        </w:rPr>
        <w:t>.</w:t>
      </w:r>
    </w:p>
    <w:p w14:paraId="44FC42C1" w14:textId="77777777" w:rsidR="005D113C" w:rsidRDefault="005D113C" w:rsidP="005D113C">
      <w:pPr>
        <w:numPr>
          <w:ilvl w:val="0"/>
          <w:numId w:val="7"/>
        </w:numPr>
        <w:shd w:val="clear" w:color="auto" w:fill="FFFFFF"/>
        <w:spacing w:after="200" w:line="276" w:lineRule="auto"/>
        <w:ind w:left="714" w:hanging="357"/>
        <w:jc w:val="both"/>
        <w:rPr>
          <w:rFonts w:cs="Arial"/>
          <w:i/>
          <w:sz w:val="24"/>
        </w:rPr>
      </w:pPr>
      <w:r>
        <w:rPr>
          <w:rFonts w:cs="Arial"/>
          <w:i/>
          <w:sz w:val="24"/>
        </w:rPr>
        <w:t>The IO should</w:t>
      </w:r>
      <w:r w:rsidRPr="0045066F">
        <w:rPr>
          <w:rFonts w:cs="Arial"/>
          <w:i/>
          <w:sz w:val="24"/>
        </w:rPr>
        <w:t xml:space="preserve"> explain how significant the evidence is - this should come across throughout the report. </w:t>
      </w:r>
    </w:p>
    <w:p w14:paraId="1C99B8FD" w14:textId="77777777" w:rsidR="005D113C" w:rsidRPr="0045066F" w:rsidRDefault="005D113C" w:rsidP="005D113C">
      <w:pPr>
        <w:numPr>
          <w:ilvl w:val="0"/>
          <w:numId w:val="7"/>
        </w:numPr>
        <w:shd w:val="clear" w:color="auto" w:fill="FFFFFF"/>
        <w:spacing w:after="200" w:line="276" w:lineRule="auto"/>
        <w:jc w:val="both"/>
        <w:rPr>
          <w:rFonts w:cs="Arial"/>
          <w:i/>
          <w:iCs/>
          <w:sz w:val="24"/>
        </w:rPr>
      </w:pPr>
      <w:proofErr w:type="gramStart"/>
      <w:r w:rsidRPr="0045066F">
        <w:rPr>
          <w:rFonts w:cs="Arial"/>
          <w:i/>
          <w:iCs/>
          <w:sz w:val="24"/>
        </w:rPr>
        <w:t>Refer back</w:t>
      </w:r>
      <w:proofErr w:type="gramEnd"/>
      <w:r w:rsidRPr="0045066F">
        <w:rPr>
          <w:rFonts w:cs="Arial"/>
          <w:i/>
          <w:iCs/>
          <w:sz w:val="24"/>
        </w:rPr>
        <w:t xml:space="preserve"> to the agreed remit of investigation, ensuring that you cover all the points.</w:t>
      </w:r>
    </w:p>
    <w:p w14:paraId="56AD7A16" w14:textId="77777777" w:rsidR="005D113C" w:rsidRDefault="005D113C" w:rsidP="00432C86">
      <w:pPr>
        <w:rPr>
          <w:sz w:val="24"/>
          <w:szCs w:val="32"/>
        </w:rPr>
      </w:pPr>
    </w:p>
    <w:p w14:paraId="53CBABB1" w14:textId="77777777" w:rsidR="005D113C" w:rsidRDefault="005D113C" w:rsidP="00432C86">
      <w:pPr>
        <w:rPr>
          <w:sz w:val="24"/>
          <w:szCs w:val="32"/>
        </w:rPr>
      </w:pPr>
    </w:p>
    <w:p w14:paraId="0D697E05" w14:textId="77777777" w:rsidR="005D113C" w:rsidRDefault="005D113C" w:rsidP="00432C86">
      <w:pPr>
        <w:rPr>
          <w:sz w:val="24"/>
          <w:szCs w:val="32"/>
        </w:rPr>
      </w:pPr>
    </w:p>
    <w:p w14:paraId="5CF7809C" w14:textId="77777777" w:rsidR="005D113C" w:rsidRDefault="005D113C" w:rsidP="00432C86">
      <w:pPr>
        <w:rPr>
          <w:sz w:val="24"/>
          <w:szCs w:val="32"/>
        </w:rPr>
      </w:pPr>
    </w:p>
    <w:p w14:paraId="1387796C" w14:textId="77777777" w:rsidR="005D113C" w:rsidRDefault="005D113C" w:rsidP="00432C86">
      <w:pPr>
        <w:rPr>
          <w:sz w:val="24"/>
          <w:szCs w:val="32"/>
        </w:rPr>
      </w:pPr>
    </w:p>
    <w:p w14:paraId="622F6CE5" w14:textId="77777777" w:rsidR="005D113C" w:rsidRDefault="005D113C" w:rsidP="00432C86">
      <w:pPr>
        <w:rPr>
          <w:sz w:val="24"/>
          <w:szCs w:val="32"/>
        </w:rPr>
      </w:pPr>
    </w:p>
    <w:p w14:paraId="2C7E6D91" w14:textId="77777777" w:rsidR="005D113C" w:rsidRDefault="005D113C" w:rsidP="00432C86">
      <w:pPr>
        <w:rPr>
          <w:sz w:val="24"/>
          <w:szCs w:val="32"/>
        </w:rPr>
      </w:pPr>
    </w:p>
    <w:p w14:paraId="2FE0E416" w14:textId="77777777" w:rsidR="005D113C" w:rsidRDefault="005D113C" w:rsidP="00432C86">
      <w:pPr>
        <w:rPr>
          <w:sz w:val="24"/>
          <w:szCs w:val="32"/>
        </w:rPr>
      </w:pPr>
    </w:p>
    <w:p w14:paraId="0E80F3CF" w14:textId="77777777" w:rsidR="005D113C" w:rsidRDefault="005D113C" w:rsidP="00432C86">
      <w:pPr>
        <w:rPr>
          <w:sz w:val="24"/>
          <w:szCs w:val="32"/>
        </w:rPr>
      </w:pPr>
    </w:p>
    <w:p w14:paraId="5B23BFD6" w14:textId="77777777" w:rsidR="005D113C" w:rsidRDefault="005D113C" w:rsidP="00432C86">
      <w:pPr>
        <w:rPr>
          <w:sz w:val="24"/>
          <w:szCs w:val="32"/>
        </w:rPr>
      </w:pPr>
    </w:p>
    <w:p w14:paraId="1CD1749E" w14:textId="77777777" w:rsidR="005D113C" w:rsidRDefault="005D113C" w:rsidP="00432C86">
      <w:pPr>
        <w:rPr>
          <w:sz w:val="24"/>
          <w:szCs w:val="32"/>
        </w:rPr>
      </w:pPr>
    </w:p>
    <w:p w14:paraId="2F4419F3" w14:textId="77777777" w:rsidR="005D113C" w:rsidRDefault="005D113C" w:rsidP="00432C86">
      <w:pPr>
        <w:rPr>
          <w:sz w:val="24"/>
          <w:szCs w:val="32"/>
        </w:rPr>
      </w:pPr>
    </w:p>
    <w:p w14:paraId="22773399" w14:textId="5ABEDBC9" w:rsidR="005D113C" w:rsidRDefault="005D113C" w:rsidP="005D113C">
      <w:pPr>
        <w:pStyle w:val="Heading1"/>
      </w:pPr>
      <w:r>
        <w:lastRenderedPageBreak/>
        <w:t xml:space="preserve">Section </w:t>
      </w:r>
      <w:r>
        <w:t>6</w:t>
      </w:r>
      <w:r>
        <w:t xml:space="preserve"> – </w:t>
      </w:r>
      <w:r>
        <w:t xml:space="preserve">Conclusion </w:t>
      </w:r>
    </w:p>
    <w:p w14:paraId="4E8366F7" w14:textId="77777777" w:rsidR="005D113C" w:rsidRPr="0020716F" w:rsidRDefault="005D113C" w:rsidP="005D113C">
      <w:pPr>
        <w:rPr>
          <w:rFonts w:ascii="Arial Black" w:hAnsi="Arial Black" w:cs="Arial"/>
          <w:sz w:val="24"/>
        </w:rPr>
      </w:pPr>
    </w:p>
    <w:p w14:paraId="2211F1CA" w14:textId="00E97019" w:rsidR="005D113C" w:rsidRDefault="005D113C" w:rsidP="005D113C">
      <w:pPr>
        <w:pStyle w:val="ListParagraph"/>
        <w:numPr>
          <w:ilvl w:val="0"/>
          <w:numId w:val="8"/>
        </w:numPr>
        <w:spacing w:line="276" w:lineRule="auto"/>
        <w:jc w:val="both"/>
        <w:rPr>
          <w:rFonts w:cs="Arial"/>
          <w:i/>
          <w:sz w:val="24"/>
        </w:rPr>
      </w:pPr>
      <w:r w:rsidRPr="00861592">
        <w:rPr>
          <w:rFonts w:cs="Arial"/>
          <w:i/>
          <w:sz w:val="24"/>
        </w:rPr>
        <w:t xml:space="preserve">State for each allegation whether there is any evidence that the misconduct occurred. </w:t>
      </w:r>
      <w:r>
        <w:rPr>
          <w:rFonts w:cs="Arial"/>
          <w:i/>
          <w:sz w:val="24"/>
        </w:rPr>
        <w:t>Avoid stating whether the allegation is ‘upheld’ - statements such as ‘there is reasonable belief based upon the evidence gathered that the allegation is substantiated’ or ‘the evidence suggests that the alleged misconduct occurred’</w:t>
      </w:r>
      <w:r>
        <w:rPr>
          <w:rFonts w:cs="Arial"/>
          <w:i/>
          <w:sz w:val="24"/>
        </w:rPr>
        <w:t>.</w:t>
      </w:r>
    </w:p>
    <w:p w14:paraId="2575A6FB" w14:textId="77777777" w:rsidR="005D113C" w:rsidRDefault="005D113C" w:rsidP="005D113C">
      <w:pPr>
        <w:pStyle w:val="ListParagraph"/>
        <w:jc w:val="both"/>
        <w:rPr>
          <w:rFonts w:cs="Arial"/>
          <w:i/>
          <w:sz w:val="24"/>
        </w:rPr>
      </w:pPr>
    </w:p>
    <w:p w14:paraId="2D93A16F" w14:textId="167E2E06" w:rsidR="005D113C" w:rsidRDefault="005D113C" w:rsidP="005D113C">
      <w:pPr>
        <w:pStyle w:val="ListParagraph"/>
        <w:numPr>
          <w:ilvl w:val="0"/>
          <w:numId w:val="8"/>
        </w:numPr>
        <w:spacing w:line="276" w:lineRule="auto"/>
        <w:jc w:val="both"/>
        <w:rPr>
          <w:rFonts w:cs="Arial"/>
          <w:i/>
          <w:sz w:val="24"/>
        </w:rPr>
      </w:pPr>
      <w:r w:rsidRPr="00861592">
        <w:rPr>
          <w:rFonts w:cs="Arial"/>
          <w:i/>
          <w:sz w:val="24"/>
        </w:rPr>
        <w:t>You need to draw a ‘reasonable belief’ based on the evidence and provide a fact-based opinion to enable the Manager to reach a conclusion on whether there is a case to answer</w:t>
      </w:r>
      <w:r>
        <w:rPr>
          <w:rFonts w:cs="Arial"/>
          <w:i/>
          <w:sz w:val="24"/>
        </w:rPr>
        <w:t>.</w:t>
      </w:r>
    </w:p>
    <w:p w14:paraId="13A4E649" w14:textId="77777777" w:rsidR="005D113C" w:rsidRPr="004354A6" w:rsidRDefault="005D113C" w:rsidP="005D113C">
      <w:pPr>
        <w:pStyle w:val="ListParagraph"/>
        <w:jc w:val="both"/>
        <w:rPr>
          <w:rFonts w:cs="Arial"/>
          <w:i/>
          <w:sz w:val="24"/>
        </w:rPr>
      </w:pPr>
    </w:p>
    <w:p w14:paraId="38233285" w14:textId="01B865D7" w:rsidR="005D113C" w:rsidRDefault="005D113C" w:rsidP="005D113C">
      <w:pPr>
        <w:pStyle w:val="ListParagraph"/>
        <w:numPr>
          <w:ilvl w:val="0"/>
          <w:numId w:val="8"/>
        </w:numPr>
        <w:spacing w:line="276" w:lineRule="auto"/>
        <w:jc w:val="both"/>
        <w:rPr>
          <w:rFonts w:cs="Arial"/>
          <w:i/>
          <w:sz w:val="24"/>
        </w:rPr>
      </w:pPr>
      <w:r>
        <w:rPr>
          <w:rFonts w:cs="Arial"/>
          <w:i/>
          <w:sz w:val="24"/>
        </w:rPr>
        <w:t>It is not for the IO to make decisions or recommendations as to sanctions etc</w:t>
      </w:r>
      <w:r>
        <w:rPr>
          <w:rFonts w:cs="Arial"/>
          <w:i/>
          <w:sz w:val="24"/>
        </w:rPr>
        <w:t>.</w:t>
      </w:r>
    </w:p>
    <w:p w14:paraId="3955F467" w14:textId="77777777" w:rsidR="005D113C" w:rsidRPr="004354A6" w:rsidRDefault="005D113C" w:rsidP="005D113C">
      <w:pPr>
        <w:pStyle w:val="ListParagraph"/>
        <w:jc w:val="both"/>
        <w:rPr>
          <w:rFonts w:cs="Arial"/>
          <w:i/>
          <w:iCs/>
          <w:sz w:val="24"/>
        </w:rPr>
      </w:pPr>
    </w:p>
    <w:p w14:paraId="318DF653" w14:textId="77777777" w:rsidR="005D113C" w:rsidRPr="004354A6" w:rsidRDefault="005D113C" w:rsidP="005D113C">
      <w:pPr>
        <w:pStyle w:val="ListParagraph"/>
        <w:numPr>
          <w:ilvl w:val="0"/>
          <w:numId w:val="8"/>
        </w:numPr>
        <w:spacing w:line="276" w:lineRule="auto"/>
        <w:jc w:val="both"/>
        <w:rPr>
          <w:rFonts w:cs="Arial"/>
          <w:i/>
          <w:sz w:val="24"/>
        </w:rPr>
      </w:pPr>
      <w:r w:rsidRPr="004354A6">
        <w:rPr>
          <w:rFonts w:cs="Arial"/>
          <w:i/>
          <w:iCs/>
          <w:sz w:val="24"/>
        </w:rPr>
        <w:t>T</w:t>
      </w:r>
      <w:r w:rsidRPr="004354A6">
        <w:rPr>
          <w:rFonts w:cs="Arial"/>
          <w:bCs/>
          <w:i/>
          <w:iCs/>
          <w:sz w:val="24"/>
        </w:rPr>
        <w:t xml:space="preserve">he standard of proof for internal investigations and any subsequent disciplinary hearing or grievance meeting is based on the “balance of probabilities”, i.e. that </w:t>
      </w:r>
      <w:proofErr w:type="gramStart"/>
      <w:r w:rsidRPr="004354A6">
        <w:rPr>
          <w:rFonts w:cs="Arial"/>
          <w:bCs/>
          <w:i/>
          <w:iCs/>
          <w:sz w:val="24"/>
        </w:rPr>
        <w:t>on the basis of</w:t>
      </w:r>
      <w:proofErr w:type="gramEnd"/>
      <w:r w:rsidRPr="004354A6">
        <w:rPr>
          <w:rFonts w:cs="Arial"/>
          <w:bCs/>
          <w:i/>
          <w:iCs/>
          <w:sz w:val="24"/>
        </w:rPr>
        <w:t xml:space="preserve"> the evidence it was more probable than not that the alleged misconduct was committed. Investigators are not required to demonstrate beyond reasonable doubt, unlike in criminal investigations, but do need to act reasonably on behalf of the employer.  </w:t>
      </w:r>
    </w:p>
    <w:p w14:paraId="2E2F9F00" w14:textId="77777777" w:rsidR="005D113C" w:rsidRPr="004354A6" w:rsidRDefault="005D113C" w:rsidP="005D113C">
      <w:pPr>
        <w:jc w:val="both"/>
        <w:rPr>
          <w:rFonts w:cs="Arial"/>
          <w:i/>
          <w:sz w:val="24"/>
        </w:rPr>
      </w:pPr>
    </w:p>
    <w:p w14:paraId="73F39C76" w14:textId="77777777" w:rsidR="005D113C" w:rsidRDefault="005D113C" w:rsidP="005D113C">
      <w:pPr>
        <w:pStyle w:val="ListParagraph"/>
        <w:numPr>
          <w:ilvl w:val="0"/>
          <w:numId w:val="9"/>
        </w:numPr>
        <w:spacing w:line="240" w:lineRule="auto"/>
        <w:jc w:val="both"/>
        <w:rPr>
          <w:rFonts w:cs="Arial"/>
          <w:i/>
          <w:sz w:val="24"/>
        </w:rPr>
      </w:pPr>
      <w:r w:rsidRPr="004354A6">
        <w:rPr>
          <w:rFonts w:cs="Arial"/>
          <w:i/>
          <w:sz w:val="24"/>
        </w:rPr>
        <w:t xml:space="preserve">Support the conclusions with the strongest evidence without repeating the text in the main body of the report (where possible) - the conclusions should be clear and concise. </w:t>
      </w:r>
    </w:p>
    <w:p w14:paraId="63C6566C" w14:textId="77777777" w:rsidR="005D113C" w:rsidRPr="004354A6" w:rsidRDefault="005D113C" w:rsidP="005D113C">
      <w:pPr>
        <w:pStyle w:val="ListParagraph"/>
        <w:spacing w:line="240" w:lineRule="auto"/>
        <w:jc w:val="both"/>
        <w:rPr>
          <w:rFonts w:cs="Arial"/>
          <w:i/>
          <w:sz w:val="24"/>
        </w:rPr>
      </w:pPr>
    </w:p>
    <w:p w14:paraId="4AEE5B4E" w14:textId="77777777" w:rsidR="005D113C" w:rsidRDefault="005D113C" w:rsidP="005D113C">
      <w:pPr>
        <w:pStyle w:val="ListParagraph"/>
        <w:numPr>
          <w:ilvl w:val="0"/>
          <w:numId w:val="9"/>
        </w:numPr>
        <w:spacing w:line="240" w:lineRule="auto"/>
        <w:jc w:val="both"/>
        <w:rPr>
          <w:rFonts w:cs="Arial"/>
          <w:i/>
          <w:sz w:val="24"/>
        </w:rPr>
      </w:pPr>
      <w:r w:rsidRPr="004354A6">
        <w:rPr>
          <w:rFonts w:cs="Arial"/>
          <w:i/>
          <w:sz w:val="24"/>
        </w:rPr>
        <w:t>Identify to the reader the strengths and weaknesses in the evidence - emphasising the importance of any issues and where evidence can be open to different interpretation / scenarios.</w:t>
      </w:r>
    </w:p>
    <w:p w14:paraId="353192A8" w14:textId="77777777" w:rsidR="005D113C" w:rsidRPr="004354A6" w:rsidRDefault="005D113C" w:rsidP="005D113C">
      <w:pPr>
        <w:spacing w:line="240" w:lineRule="auto"/>
        <w:jc w:val="both"/>
        <w:rPr>
          <w:rFonts w:cs="Arial"/>
          <w:i/>
          <w:sz w:val="24"/>
        </w:rPr>
      </w:pPr>
    </w:p>
    <w:p w14:paraId="49D41045" w14:textId="7BD5CB90" w:rsidR="005D113C" w:rsidRDefault="005D113C" w:rsidP="005D113C">
      <w:pPr>
        <w:pStyle w:val="ListParagraph"/>
        <w:numPr>
          <w:ilvl w:val="0"/>
          <w:numId w:val="9"/>
        </w:numPr>
        <w:spacing w:line="240" w:lineRule="auto"/>
        <w:jc w:val="both"/>
        <w:rPr>
          <w:rFonts w:cs="Arial"/>
          <w:i/>
          <w:sz w:val="24"/>
        </w:rPr>
      </w:pPr>
      <w:r w:rsidRPr="004354A6">
        <w:rPr>
          <w:rFonts w:cs="Arial"/>
          <w:i/>
          <w:sz w:val="24"/>
        </w:rPr>
        <w:t xml:space="preserve">Draw out key facts which demonstrate </w:t>
      </w:r>
      <w:proofErr w:type="gramStart"/>
      <w:r w:rsidRPr="004354A6">
        <w:rPr>
          <w:rFonts w:cs="Arial"/>
          <w:i/>
          <w:sz w:val="24"/>
        </w:rPr>
        <w:t>particular breaches</w:t>
      </w:r>
      <w:proofErr w:type="gramEnd"/>
      <w:r w:rsidRPr="004354A6">
        <w:rPr>
          <w:rFonts w:cs="Arial"/>
          <w:i/>
          <w:sz w:val="24"/>
        </w:rPr>
        <w:t xml:space="preserve"> of policy e.g. Code of Conduct, Harassment, Financial Regulations, service policies &amp; procedures etc</w:t>
      </w:r>
      <w:r>
        <w:rPr>
          <w:rFonts w:cs="Arial"/>
          <w:i/>
          <w:sz w:val="24"/>
        </w:rPr>
        <w:t>.</w:t>
      </w:r>
    </w:p>
    <w:p w14:paraId="67810DB7" w14:textId="77777777" w:rsidR="005D113C" w:rsidRPr="004354A6" w:rsidRDefault="005D113C" w:rsidP="005D113C">
      <w:pPr>
        <w:spacing w:line="240" w:lineRule="auto"/>
        <w:jc w:val="both"/>
        <w:rPr>
          <w:rFonts w:cs="Arial"/>
          <w:i/>
          <w:sz w:val="24"/>
        </w:rPr>
      </w:pPr>
    </w:p>
    <w:p w14:paraId="5CF81FD6" w14:textId="59760044" w:rsidR="005D113C" w:rsidRPr="004354A6" w:rsidRDefault="005D113C" w:rsidP="005D113C">
      <w:pPr>
        <w:pStyle w:val="ListParagraph"/>
        <w:numPr>
          <w:ilvl w:val="0"/>
          <w:numId w:val="9"/>
        </w:numPr>
        <w:spacing w:line="240" w:lineRule="auto"/>
        <w:jc w:val="both"/>
        <w:rPr>
          <w:rFonts w:cs="Arial"/>
          <w:i/>
          <w:sz w:val="24"/>
        </w:rPr>
      </w:pPr>
      <w:r w:rsidRPr="004354A6">
        <w:rPr>
          <w:rFonts w:cs="Arial"/>
          <w:i/>
          <w:sz w:val="24"/>
        </w:rPr>
        <w:t xml:space="preserve">If there are any special circumstances/mitigating </w:t>
      </w:r>
      <w:r w:rsidRPr="004354A6">
        <w:rPr>
          <w:rFonts w:cs="Arial"/>
          <w:i/>
          <w:sz w:val="24"/>
        </w:rPr>
        <w:t>factors,</w:t>
      </w:r>
      <w:r w:rsidRPr="004354A6">
        <w:rPr>
          <w:rFonts w:cs="Arial"/>
          <w:i/>
          <w:sz w:val="24"/>
        </w:rPr>
        <w:t xml:space="preserve"> ensure that they are clear within the </w:t>
      </w:r>
      <w:r w:rsidRPr="004354A6">
        <w:rPr>
          <w:rFonts w:cs="Arial"/>
          <w:i/>
          <w:sz w:val="24"/>
        </w:rPr>
        <w:t>conclusions,</w:t>
      </w:r>
      <w:r w:rsidRPr="004354A6">
        <w:rPr>
          <w:rFonts w:cs="Arial"/>
          <w:i/>
          <w:sz w:val="24"/>
        </w:rPr>
        <w:t xml:space="preserve"> and it is important to explain their significance.</w:t>
      </w:r>
    </w:p>
    <w:p w14:paraId="35EA4656" w14:textId="77777777" w:rsidR="005D113C" w:rsidRDefault="005D113C" w:rsidP="005D113C">
      <w:pPr>
        <w:jc w:val="both"/>
        <w:rPr>
          <w:rFonts w:cs="Arial"/>
          <w:i/>
          <w:sz w:val="24"/>
        </w:rPr>
      </w:pPr>
    </w:p>
    <w:p w14:paraId="779912CD" w14:textId="77777777" w:rsidR="005D113C" w:rsidRDefault="005D113C" w:rsidP="005D113C">
      <w:pPr>
        <w:jc w:val="both"/>
        <w:rPr>
          <w:rFonts w:cs="Arial"/>
          <w:i/>
          <w:sz w:val="24"/>
        </w:rPr>
      </w:pPr>
    </w:p>
    <w:p w14:paraId="46734034" w14:textId="77777777" w:rsidR="005D113C" w:rsidRDefault="005D113C" w:rsidP="005D113C">
      <w:pPr>
        <w:jc w:val="both"/>
        <w:rPr>
          <w:rFonts w:cs="Arial"/>
          <w:i/>
          <w:sz w:val="24"/>
        </w:rPr>
      </w:pPr>
    </w:p>
    <w:p w14:paraId="4E72DCF0" w14:textId="77777777" w:rsidR="005D113C" w:rsidRDefault="005D113C" w:rsidP="005D113C">
      <w:pPr>
        <w:rPr>
          <w:rFonts w:cs="Arial"/>
          <w:i/>
          <w:sz w:val="24"/>
        </w:rPr>
      </w:pPr>
    </w:p>
    <w:p w14:paraId="2792B90F" w14:textId="77777777" w:rsidR="005D113C" w:rsidRDefault="005D113C" w:rsidP="005D113C">
      <w:pPr>
        <w:rPr>
          <w:rFonts w:cs="Arial"/>
          <w:i/>
          <w:sz w:val="24"/>
        </w:rPr>
      </w:pPr>
    </w:p>
    <w:p w14:paraId="42D22E12" w14:textId="77777777" w:rsidR="005D113C" w:rsidRDefault="005D113C" w:rsidP="005D113C">
      <w:pPr>
        <w:rPr>
          <w:rFonts w:cs="Arial"/>
          <w:i/>
          <w:sz w:val="24"/>
        </w:rPr>
      </w:pPr>
    </w:p>
    <w:p w14:paraId="143E362B" w14:textId="77777777" w:rsidR="005D113C" w:rsidRDefault="005D113C" w:rsidP="005D113C">
      <w:pPr>
        <w:rPr>
          <w:rFonts w:cs="Arial"/>
          <w:i/>
          <w:sz w:val="24"/>
        </w:rPr>
      </w:pPr>
    </w:p>
    <w:p w14:paraId="31B0C9FE" w14:textId="77777777" w:rsidR="005D113C" w:rsidRDefault="005D113C" w:rsidP="005D113C">
      <w:pPr>
        <w:rPr>
          <w:rFonts w:cs="Arial"/>
          <w:i/>
          <w:sz w:val="24"/>
        </w:rPr>
      </w:pPr>
    </w:p>
    <w:p w14:paraId="6641DBDB" w14:textId="77777777" w:rsidR="005D113C" w:rsidRDefault="005D113C" w:rsidP="005D113C">
      <w:pPr>
        <w:rPr>
          <w:rFonts w:cs="Arial"/>
          <w:i/>
          <w:sz w:val="24"/>
        </w:rPr>
      </w:pPr>
    </w:p>
    <w:p w14:paraId="079C3E73" w14:textId="77777777" w:rsidR="005D113C" w:rsidRDefault="005D113C" w:rsidP="005D113C">
      <w:pPr>
        <w:rPr>
          <w:rFonts w:cs="Arial"/>
          <w:i/>
          <w:sz w:val="24"/>
        </w:rPr>
      </w:pPr>
    </w:p>
    <w:p w14:paraId="4B72F854" w14:textId="77777777" w:rsidR="005D113C" w:rsidRDefault="005D113C" w:rsidP="005D113C">
      <w:pPr>
        <w:pStyle w:val="Heading1"/>
      </w:pPr>
      <w:r w:rsidRPr="0020716F">
        <w:lastRenderedPageBreak/>
        <w:t xml:space="preserve">Section 7 </w:t>
      </w:r>
      <w:r>
        <w:t>–</w:t>
      </w:r>
      <w:r w:rsidRPr="0020716F">
        <w:t xml:space="preserve"> Statements</w:t>
      </w:r>
    </w:p>
    <w:p w14:paraId="14AD8C08" w14:textId="77777777" w:rsidR="005D113C" w:rsidRPr="0020716F" w:rsidRDefault="005D113C" w:rsidP="005D113C">
      <w:pPr>
        <w:rPr>
          <w:rFonts w:ascii="Arial Black" w:hAnsi="Arial Black" w:cs="Arial"/>
          <w:sz w:val="24"/>
        </w:rPr>
      </w:pPr>
    </w:p>
    <w:p w14:paraId="60E1C1DB" w14:textId="5C665037" w:rsidR="005D113C" w:rsidRDefault="005D113C" w:rsidP="005D113C">
      <w:pPr>
        <w:pStyle w:val="ListParagraph"/>
        <w:numPr>
          <w:ilvl w:val="0"/>
          <w:numId w:val="8"/>
        </w:numPr>
        <w:spacing w:line="276" w:lineRule="auto"/>
        <w:jc w:val="both"/>
        <w:rPr>
          <w:rFonts w:cs="Arial"/>
          <w:i/>
          <w:sz w:val="24"/>
        </w:rPr>
      </w:pPr>
      <w:r w:rsidRPr="00861592">
        <w:rPr>
          <w:rFonts w:cs="Arial"/>
          <w:i/>
          <w:sz w:val="24"/>
        </w:rPr>
        <w:t>Include final, agreed versions of all statements gathered</w:t>
      </w:r>
      <w:r>
        <w:rPr>
          <w:rFonts w:cs="Arial"/>
          <w:i/>
          <w:sz w:val="24"/>
        </w:rPr>
        <w:t>.</w:t>
      </w:r>
    </w:p>
    <w:p w14:paraId="4FD6DC2E" w14:textId="77777777" w:rsidR="005D113C" w:rsidRDefault="005D113C" w:rsidP="005D113C">
      <w:pPr>
        <w:pStyle w:val="ListParagraph"/>
        <w:jc w:val="both"/>
        <w:rPr>
          <w:rFonts w:cs="Arial"/>
          <w:i/>
          <w:sz w:val="24"/>
        </w:rPr>
      </w:pPr>
    </w:p>
    <w:p w14:paraId="00C9A097" w14:textId="5C20360F" w:rsidR="005D113C" w:rsidRDefault="005D113C" w:rsidP="005D113C">
      <w:pPr>
        <w:pStyle w:val="ListParagraph"/>
        <w:numPr>
          <w:ilvl w:val="0"/>
          <w:numId w:val="8"/>
        </w:numPr>
        <w:spacing w:line="276" w:lineRule="auto"/>
        <w:jc w:val="both"/>
        <w:rPr>
          <w:rFonts w:cs="Arial"/>
          <w:i/>
          <w:sz w:val="24"/>
        </w:rPr>
      </w:pPr>
      <w:r>
        <w:rPr>
          <w:rFonts w:cs="Arial"/>
          <w:i/>
          <w:sz w:val="24"/>
        </w:rPr>
        <w:t>If agreement has not been sought include both the IO’s version and that of the witness highlighting any discrepancies so the reader can identify the differences</w:t>
      </w:r>
      <w:r>
        <w:rPr>
          <w:rFonts w:cs="Arial"/>
          <w:i/>
          <w:sz w:val="24"/>
        </w:rPr>
        <w:t>.</w:t>
      </w:r>
    </w:p>
    <w:p w14:paraId="52226618" w14:textId="77777777" w:rsidR="005D113C" w:rsidRPr="00495E07" w:rsidRDefault="005D113C" w:rsidP="005D113C">
      <w:pPr>
        <w:pStyle w:val="ListParagraph"/>
        <w:jc w:val="both"/>
        <w:rPr>
          <w:rFonts w:cs="Arial"/>
          <w:i/>
          <w:sz w:val="24"/>
        </w:rPr>
      </w:pPr>
    </w:p>
    <w:p w14:paraId="0CB38B21" w14:textId="5AC6B364" w:rsidR="005D113C" w:rsidRDefault="005D113C" w:rsidP="005D113C">
      <w:pPr>
        <w:pStyle w:val="ListParagraph"/>
        <w:numPr>
          <w:ilvl w:val="0"/>
          <w:numId w:val="8"/>
        </w:numPr>
        <w:spacing w:line="276" w:lineRule="auto"/>
        <w:jc w:val="both"/>
        <w:rPr>
          <w:rFonts w:cs="Arial"/>
          <w:i/>
          <w:sz w:val="24"/>
        </w:rPr>
      </w:pPr>
      <w:r>
        <w:rPr>
          <w:rFonts w:cs="Arial"/>
          <w:i/>
          <w:sz w:val="24"/>
        </w:rPr>
        <w:t>There may be exceptional occasions whereby a witness may request anonymity. Please seek advice from People Management in this instance</w:t>
      </w:r>
      <w:r>
        <w:rPr>
          <w:rFonts w:cs="Arial"/>
          <w:i/>
          <w:sz w:val="24"/>
        </w:rPr>
        <w:t>.</w:t>
      </w:r>
    </w:p>
    <w:p w14:paraId="5EED18D9" w14:textId="77777777" w:rsidR="005D113C" w:rsidRDefault="005D113C" w:rsidP="005D113C">
      <w:pPr>
        <w:rPr>
          <w:rFonts w:cs="Arial"/>
          <w:i/>
          <w:sz w:val="24"/>
        </w:rPr>
      </w:pPr>
    </w:p>
    <w:p w14:paraId="48DF2EF3" w14:textId="77777777" w:rsidR="005D113C" w:rsidRDefault="005D113C" w:rsidP="005D113C">
      <w:pPr>
        <w:rPr>
          <w:rFonts w:cs="Arial"/>
          <w:b/>
          <w:bCs/>
          <w:sz w:val="24"/>
        </w:rPr>
      </w:pPr>
      <w:r w:rsidRPr="005D113C">
        <w:rPr>
          <w:rFonts w:cs="Arial"/>
          <w:b/>
          <w:bCs/>
          <w:sz w:val="24"/>
        </w:rPr>
        <w:t>The following table gives the names of the people who provided statements for this investigation.</w:t>
      </w:r>
    </w:p>
    <w:p w14:paraId="60684610" w14:textId="77777777" w:rsidR="005D113C" w:rsidRPr="005D113C" w:rsidRDefault="005D113C" w:rsidP="005D113C">
      <w:pPr>
        <w:rPr>
          <w:rFonts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1"/>
        <w:gridCol w:w="1801"/>
        <w:gridCol w:w="1801"/>
      </w:tblGrid>
      <w:tr w:rsidR="005D113C" w:rsidRPr="005D113C" w14:paraId="29AA10F5" w14:textId="77777777" w:rsidTr="007B26AE">
        <w:tc>
          <w:tcPr>
            <w:tcW w:w="1800" w:type="dxa"/>
            <w:tcBorders>
              <w:top w:val="single" w:sz="4" w:space="0" w:color="auto"/>
              <w:left w:val="single" w:sz="4" w:space="0" w:color="auto"/>
              <w:bottom w:val="single" w:sz="4" w:space="0" w:color="auto"/>
              <w:right w:val="single" w:sz="4" w:space="0" w:color="auto"/>
            </w:tcBorders>
            <w:hideMark/>
          </w:tcPr>
          <w:p w14:paraId="3518EC41" w14:textId="77777777" w:rsidR="005D113C" w:rsidRPr="005D113C" w:rsidRDefault="005D113C" w:rsidP="007B26AE">
            <w:pPr>
              <w:rPr>
                <w:rFonts w:cs="Arial"/>
                <w:b/>
                <w:bCs/>
                <w:sz w:val="24"/>
              </w:rPr>
            </w:pPr>
            <w:r w:rsidRPr="005D113C">
              <w:rPr>
                <w:rFonts w:cs="Arial"/>
                <w:b/>
                <w:bCs/>
                <w:sz w:val="24"/>
              </w:rPr>
              <w:t>Name</w:t>
            </w:r>
          </w:p>
        </w:tc>
        <w:tc>
          <w:tcPr>
            <w:tcW w:w="1800" w:type="dxa"/>
            <w:tcBorders>
              <w:top w:val="single" w:sz="4" w:space="0" w:color="auto"/>
              <w:left w:val="single" w:sz="4" w:space="0" w:color="auto"/>
              <w:bottom w:val="single" w:sz="4" w:space="0" w:color="auto"/>
              <w:right w:val="single" w:sz="4" w:space="0" w:color="auto"/>
            </w:tcBorders>
            <w:hideMark/>
          </w:tcPr>
          <w:p w14:paraId="182C5A80" w14:textId="77777777" w:rsidR="005D113C" w:rsidRPr="005D113C" w:rsidRDefault="005D113C" w:rsidP="007B26AE">
            <w:pPr>
              <w:rPr>
                <w:rFonts w:cs="Arial"/>
                <w:b/>
                <w:bCs/>
                <w:sz w:val="24"/>
              </w:rPr>
            </w:pPr>
            <w:r w:rsidRPr="005D113C">
              <w:rPr>
                <w:rFonts w:cs="Arial"/>
                <w:b/>
                <w:bCs/>
                <w:sz w:val="24"/>
              </w:rPr>
              <w:t>Post</w:t>
            </w:r>
          </w:p>
        </w:tc>
        <w:tc>
          <w:tcPr>
            <w:tcW w:w="1801" w:type="dxa"/>
            <w:tcBorders>
              <w:top w:val="single" w:sz="4" w:space="0" w:color="auto"/>
              <w:left w:val="single" w:sz="4" w:space="0" w:color="auto"/>
              <w:bottom w:val="single" w:sz="4" w:space="0" w:color="auto"/>
              <w:right w:val="single" w:sz="4" w:space="0" w:color="auto"/>
            </w:tcBorders>
            <w:hideMark/>
          </w:tcPr>
          <w:p w14:paraId="78988EA7" w14:textId="77777777" w:rsidR="005D113C" w:rsidRPr="005D113C" w:rsidRDefault="005D113C" w:rsidP="007B26AE">
            <w:pPr>
              <w:rPr>
                <w:rFonts w:cs="Arial"/>
                <w:b/>
                <w:bCs/>
                <w:sz w:val="24"/>
              </w:rPr>
            </w:pPr>
            <w:r w:rsidRPr="005D113C">
              <w:rPr>
                <w:rFonts w:cs="Arial"/>
                <w:b/>
                <w:bCs/>
                <w:sz w:val="24"/>
              </w:rPr>
              <w:t>Reason for interview</w:t>
            </w:r>
          </w:p>
        </w:tc>
        <w:tc>
          <w:tcPr>
            <w:tcW w:w="1801" w:type="dxa"/>
            <w:tcBorders>
              <w:top w:val="single" w:sz="4" w:space="0" w:color="auto"/>
              <w:left w:val="single" w:sz="4" w:space="0" w:color="auto"/>
              <w:bottom w:val="single" w:sz="4" w:space="0" w:color="auto"/>
              <w:right w:val="single" w:sz="4" w:space="0" w:color="auto"/>
            </w:tcBorders>
            <w:hideMark/>
          </w:tcPr>
          <w:p w14:paraId="0FA598AD" w14:textId="77777777" w:rsidR="005D113C" w:rsidRPr="005D113C" w:rsidRDefault="005D113C" w:rsidP="007B26AE">
            <w:pPr>
              <w:rPr>
                <w:rFonts w:cs="Arial"/>
                <w:b/>
                <w:bCs/>
                <w:sz w:val="24"/>
              </w:rPr>
            </w:pPr>
            <w:r w:rsidRPr="005D113C">
              <w:rPr>
                <w:rFonts w:cs="Arial"/>
                <w:b/>
                <w:bCs/>
                <w:sz w:val="24"/>
              </w:rPr>
              <w:t>Date</w:t>
            </w:r>
          </w:p>
        </w:tc>
        <w:tc>
          <w:tcPr>
            <w:tcW w:w="1801" w:type="dxa"/>
            <w:tcBorders>
              <w:top w:val="single" w:sz="4" w:space="0" w:color="auto"/>
              <w:left w:val="single" w:sz="4" w:space="0" w:color="auto"/>
              <w:bottom w:val="single" w:sz="4" w:space="0" w:color="auto"/>
              <w:right w:val="single" w:sz="4" w:space="0" w:color="auto"/>
            </w:tcBorders>
            <w:hideMark/>
          </w:tcPr>
          <w:p w14:paraId="5EDEF000" w14:textId="77777777" w:rsidR="005D113C" w:rsidRPr="005D113C" w:rsidRDefault="005D113C" w:rsidP="007B26AE">
            <w:pPr>
              <w:rPr>
                <w:rFonts w:cs="Arial"/>
                <w:b/>
                <w:bCs/>
                <w:sz w:val="24"/>
              </w:rPr>
            </w:pPr>
            <w:r w:rsidRPr="005D113C">
              <w:rPr>
                <w:rFonts w:cs="Arial"/>
                <w:b/>
                <w:bCs/>
                <w:sz w:val="24"/>
              </w:rPr>
              <w:t>Appendix</w:t>
            </w:r>
          </w:p>
        </w:tc>
      </w:tr>
      <w:tr w:rsidR="005D113C" w:rsidRPr="005D113C" w14:paraId="02D2FCEB" w14:textId="77777777" w:rsidTr="007B26AE">
        <w:tc>
          <w:tcPr>
            <w:tcW w:w="1800" w:type="dxa"/>
            <w:tcBorders>
              <w:top w:val="single" w:sz="4" w:space="0" w:color="auto"/>
              <w:left w:val="single" w:sz="4" w:space="0" w:color="auto"/>
              <w:bottom w:val="single" w:sz="4" w:space="0" w:color="auto"/>
              <w:right w:val="single" w:sz="4" w:space="0" w:color="auto"/>
            </w:tcBorders>
          </w:tcPr>
          <w:p w14:paraId="7C59627D" w14:textId="77777777" w:rsidR="005D113C" w:rsidRPr="005D113C" w:rsidRDefault="005D113C" w:rsidP="007B26AE">
            <w:pPr>
              <w:rPr>
                <w:rFonts w:cs="Arial"/>
                <w:b/>
                <w:bCs/>
                <w:sz w:val="24"/>
              </w:rPr>
            </w:pPr>
          </w:p>
        </w:tc>
        <w:tc>
          <w:tcPr>
            <w:tcW w:w="1800" w:type="dxa"/>
            <w:tcBorders>
              <w:top w:val="single" w:sz="4" w:space="0" w:color="auto"/>
              <w:left w:val="single" w:sz="4" w:space="0" w:color="auto"/>
              <w:bottom w:val="single" w:sz="4" w:space="0" w:color="auto"/>
              <w:right w:val="single" w:sz="4" w:space="0" w:color="auto"/>
            </w:tcBorders>
          </w:tcPr>
          <w:p w14:paraId="0C244D4D" w14:textId="77777777" w:rsidR="005D113C" w:rsidRPr="005D113C" w:rsidRDefault="005D113C" w:rsidP="007B26AE">
            <w:pPr>
              <w:rPr>
                <w:rFonts w:cs="Arial"/>
                <w:b/>
                <w:bCs/>
                <w:sz w:val="24"/>
              </w:rPr>
            </w:pPr>
          </w:p>
        </w:tc>
        <w:tc>
          <w:tcPr>
            <w:tcW w:w="1801" w:type="dxa"/>
            <w:tcBorders>
              <w:top w:val="single" w:sz="4" w:space="0" w:color="auto"/>
              <w:left w:val="single" w:sz="4" w:space="0" w:color="auto"/>
              <w:bottom w:val="single" w:sz="4" w:space="0" w:color="auto"/>
              <w:right w:val="single" w:sz="4" w:space="0" w:color="auto"/>
            </w:tcBorders>
          </w:tcPr>
          <w:p w14:paraId="67B6280F" w14:textId="77777777" w:rsidR="005D113C" w:rsidRPr="005D113C" w:rsidRDefault="005D113C" w:rsidP="007B26AE">
            <w:pPr>
              <w:rPr>
                <w:rFonts w:cs="Arial"/>
                <w:b/>
                <w:bCs/>
                <w:sz w:val="24"/>
              </w:rPr>
            </w:pPr>
          </w:p>
        </w:tc>
        <w:tc>
          <w:tcPr>
            <w:tcW w:w="1801" w:type="dxa"/>
            <w:tcBorders>
              <w:top w:val="single" w:sz="4" w:space="0" w:color="auto"/>
              <w:left w:val="single" w:sz="4" w:space="0" w:color="auto"/>
              <w:bottom w:val="single" w:sz="4" w:space="0" w:color="auto"/>
              <w:right w:val="single" w:sz="4" w:space="0" w:color="auto"/>
            </w:tcBorders>
          </w:tcPr>
          <w:p w14:paraId="522BC447" w14:textId="77777777" w:rsidR="005D113C" w:rsidRPr="005D113C" w:rsidRDefault="005D113C" w:rsidP="007B26AE">
            <w:pPr>
              <w:rPr>
                <w:rFonts w:cs="Arial"/>
                <w:b/>
                <w:bCs/>
                <w:sz w:val="24"/>
              </w:rPr>
            </w:pPr>
          </w:p>
        </w:tc>
        <w:tc>
          <w:tcPr>
            <w:tcW w:w="1801" w:type="dxa"/>
            <w:tcBorders>
              <w:top w:val="single" w:sz="4" w:space="0" w:color="auto"/>
              <w:left w:val="single" w:sz="4" w:space="0" w:color="auto"/>
              <w:bottom w:val="single" w:sz="4" w:space="0" w:color="auto"/>
              <w:right w:val="single" w:sz="4" w:space="0" w:color="auto"/>
            </w:tcBorders>
          </w:tcPr>
          <w:p w14:paraId="7415C928" w14:textId="77777777" w:rsidR="005D113C" w:rsidRPr="005D113C" w:rsidRDefault="005D113C" w:rsidP="007B26AE">
            <w:pPr>
              <w:rPr>
                <w:rFonts w:cs="Arial"/>
                <w:b/>
                <w:bCs/>
                <w:sz w:val="24"/>
              </w:rPr>
            </w:pPr>
          </w:p>
        </w:tc>
      </w:tr>
      <w:tr w:rsidR="005D113C" w:rsidRPr="005D113C" w14:paraId="5D935613" w14:textId="77777777" w:rsidTr="007B26AE">
        <w:tc>
          <w:tcPr>
            <w:tcW w:w="1800" w:type="dxa"/>
            <w:tcBorders>
              <w:top w:val="single" w:sz="4" w:space="0" w:color="auto"/>
              <w:left w:val="single" w:sz="4" w:space="0" w:color="auto"/>
              <w:bottom w:val="single" w:sz="4" w:space="0" w:color="auto"/>
              <w:right w:val="single" w:sz="4" w:space="0" w:color="auto"/>
            </w:tcBorders>
          </w:tcPr>
          <w:p w14:paraId="733D80BC" w14:textId="77777777" w:rsidR="005D113C" w:rsidRPr="005D113C" w:rsidRDefault="005D113C" w:rsidP="007B26AE">
            <w:pPr>
              <w:rPr>
                <w:rFonts w:cs="Arial"/>
                <w:b/>
                <w:bCs/>
                <w:sz w:val="24"/>
              </w:rPr>
            </w:pPr>
          </w:p>
        </w:tc>
        <w:tc>
          <w:tcPr>
            <w:tcW w:w="1800" w:type="dxa"/>
            <w:tcBorders>
              <w:top w:val="single" w:sz="4" w:space="0" w:color="auto"/>
              <w:left w:val="single" w:sz="4" w:space="0" w:color="auto"/>
              <w:bottom w:val="single" w:sz="4" w:space="0" w:color="auto"/>
              <w:right w:val="single" w:sz="4" w:space="0" w:color="auto"/>
            </w:tcBorders>
          </w:tcPr>
          <w:p w14:paraId="1980A370" w14:textId="77777777" w:rsidR="005D113C" w:rsidRPr="005D113C" w:rsidRDefault="005D113C" w:rsidP="007B26AE">
            <w:pPr>
              <w:rPr>
                <w:rFonts w:cs="Arial"/>
                <w:b/>
                <w:bCs/>
                <w:sz w:val="24"/>
              </w:rPr>
            </w:pPr>
          </w:p>
        </w:tc>
        <w:tc>
          <w:tcPr>
            <w:tcW w:w="1801" w:type="dxa"/>
            <w:tcBorders>
              <w:top w:val="single" w:sz="4" w:space="0" w:color="auto"/>
              <w:left w:val="single" w:sz="4" w:space="0" w:color="auto"/>
              <w:bottom w:val="single" w:sz="4" w:space="0" w:color="auto"/>
              <w:right w:val="single" w:sz="4" w:space="0" w:color="auto"/>
            </w:tcBorders>
          </w:tcPr>
          <w:p w14:paraId="770AC2E5" w14:textId="77777777" w:rsidR="005D113C" w:rsidRPr="005D113C" w:rsidRDefault="005D113C" w:rsidP="007B26AE">
            <w:pPr>
              <w:rPr>
                <w:rFonts w:cs="Arial"/>
                <w:b/>
                <w:bCs/>
                <w:sz w:val="24"/>
              </w:rPr>
            </w:pPr>
          </w:p>
        </w:tc>
        <w:tc>
          <w:tcPr>
            <w:tcW w:w="1801" w:type="dxa"/>
            <w:tcBorders>
              <w:top w:val="single" w:sz="4" w:space="0" w:color="auto"/>
              <w:left w:val="single" w:sz="4" w:space="0" w:color="auto"/>
              <w:bottom w:val="single" w:sz="4" w:space="0" w:color="auto"/>
              <w:right w:val="single" w:sz="4" w:space="0" w:color="auto"/>
            </w:tcBorders>
          </w:tcPr>
          <w:p w14:paraId="72E3C8C5" w14:textId="77777777" w:rsidR="005D113C" w:rsidRPr="005D113C" w:rsidRDefault="005D113C" w:rsidP="007B26AE">
            <w:pPr>
              <w:rPr>
                <w:rFonts w:cs="Arial"/>
                <w:b/>
                <w:bCs/>
                <w:sz w:val="24"/>
              </w:rPr>
            </w:pPr>
          </w:p>
        </w:tc>
        <w:tc>
          <w:tcPr>
            <w:tcW w:w="1801" w:type="dxa"/>
            <w:tcBorders>
              <w:top w:val="single" w:sz="4" w:space="0" w:color="auto"/>
              <w:left w:val="single" w:sz="4" w:space="0" w:color="auto"/>
              <w:bottom w:val="single" w:sz="4" w:space="0" w:color="auto"/>
              <w:right w:val="single" w:sz="4" w:space="0" w:color="auto"/>
            </w:tcBorders>
          </w:tcPr>
          <w:p w14:paraId="279A17E4" w14:textId="77777777" w:rsidR="005D113C" w:rsidRPr="005D113C" w:rsidRDefault="005D113C" w:rsidP="007B26AE">
            <w:pPr>
              <w:rPr>
                <w:rFonts w:cs="Arial"/>
                <w:b/>
                <w:bCs/>
                <w:sz w:val="24"/>
              </w:rPr>
            </w:pPr>
          </w:p>
        </w:tc>
      </w:tr>
      <w:tr w:rsidR="005D113C" w:rsidRPr="005D113C" w14:paraId="7DB58C60" w14:textId="77777777" w:rsidTr="007B26AE">
        <w:tc>
          <w:tcPr>
            <w:tcW w:w="1800" w:type="dxa"/>
            <w:tcBorders>
              <w:top w:val="single" w:sz="4" w:space="0" w:color="auto"/>
              <w:left w:val="single" w:sz="4" w:space="0" w:color="auto"/>
              <w:bottom w:val="single" w:sz="4" w:space="0" w:color="auto"/>
              <w:right w:val="single" w:sz="4" w:space="0" w:color="auto"/>
            </w:tcBorders>
          </w:tcPr>
          <w:p w14:paraId="785A0558" w14:textId="77777777" w:rsidR="005D113C" w:rsidRPr="005D113C" w:rsidRDefault="005D113C" w:rsidP="007B26AE">
            <w:pPr>
              <w:rPr>
                <w:rFonts w:cs="Arial"/>
                <w:b/>
                <w:bCs/>
                <w:sz w:val="24"/>
              </w:rPr>
            </w:pPr>
          </w:p>
        </w:tc>
        <w:tc>
          <w:tcPr>
            <w:tcW w:w="1800" w:type="dxa"/>
            <w:tcBorders>
              <w:top w:val="single" w:sz="4" w:space="0" w:color="auto"/>
              <w:left w:val="single" w:sz="4" w:space="0" w:color="auto"/>
              <w:bottom w:val="single" w:sz="4" w:space="0" w:color="auto"/>
              <w:right w:val="single" w:sz="4" w:space="0" w:color="auto"/>
            </w:tcBorders>
          </w:tcPr>
          <w:p w14:paraId="308BF722" w14:textId="77777777" w:rsidR="005D113C" w:rsidRPr="005D113C" w:rsidRDefault="005D113C" w:rsidP="007B26AE">
            <w:pPr>
              <w:rPr>
                <w:rFonts w:cs="Arial"/>
                <w:b/>
                <w:bCs/>
                <w:sz w:val="24"/>
              </w:rPr>
            </w:pPr>
          </w:p>
        </w:tc>
        <w:tc>
          <w:tcPr>
            <w:tcW w:w="1801" w:type="dxa"/>
            <w:tcBorders>
              <w:top w:val="single" w:sz="4" w:space="0" w:color="auto"/>
              <w:left w:val="single" w:sz="4" w:space="0" w:color="auto"/>
              <w:bottom w:val="single" w:sz="4" w:space="0" w:color="auto"/>
              <w:right w:val="single" w:sz="4" w:space="0" w:color="auto"/>
            </w:tcBorders>
          </w:tcPr>
          <w:p w14:paraId="04949811" w14:textId="77777777" w:rsidR="005D113C" w:rsidRPr="005D113C" w:rsidRDefault="005D113C" w:rsidP="007B26AE">
            <w:pPr>
              <w:rPr>
                <w:rFonts w:cs="Arial"/>
                <w:b/>
                <w:bCs/>
                <w:sz w:val="24"/>
              </w:rPr>
            </w:pPr>
          </w:p>
        </w:tc>
        <w:tc>
          <w:tcPr>
            <w:tcW w:w="1801" w:type="dxa"/>
            <w:tcBorders>
              <w:top w:val="single" w:sz="4" w:space="0" w:color="auto"/>
              <w:left w:val="single" w:sz="4" w:space="0" w:color="auto"/>
              <w:bottom w:val="single" w:sz="4" w:space="0" w:color="auto"/>
              <w:right w:val="single" w:sz="4" w:space="0" w:color="auto"/>
            </w:tcBorders>
          </w:tcPr>
          <w:p w14:paraId="539A66F1" w14:textId="77777777" w:rsidR="005D113C" w:rsidRPr="005D113C" w:rsidRDefault="005D113C" w:rsidP="007B26AE">
            <w:pPr>
              <w:rPr>
                <w:rFonts w:cs="Arial"/>
                <w:b/>
                <w:bCs/>
                <w:sz w:val="24"/>
              </w:rPr>
            </w:pPr>
          </w:p>
        </w:tc>
        <w:tc>
          <w:tcPr>
            <w:tcW w:w="1801" w:type="dxa"/>
            <w:tcBorders>
              <w:top w:val="single" w:sz="4" w:space="0" w:color="auto"/>
              <w:left w:val="single" w:sz="4" w:space="0" w:color="auto"/>
              <w:bottom w:val="single" w:sz="4" w:space="0" w:color="auto"/>
              <w:right w:val="single" w:sz="4" w:space="0" w:color="auto"/>
            </w:tcBorders>
          </w:tcPr>
          <w:p w14:paraId="656C102D" w14:textId="77777777" w:rsidR="005D113C" w:rsidRPr="005D113C" w:rsidRDefault="005D113C" w:rsidP="007B26AE">
            <w:pPr>
              <w:rPr>
                <w:rFonts w:cs="Arial"/>
                <w:b/>
                <w:bCs/>
                <w:sz w:val="24"/>
              </w:rPr>
            </w:pPr>
          </w:p>
        </w:tc>
      </w:tr>
    </w:tbl>
    <w:p w14:paraId="38D72CA5" w14:textId="77777777" w:rsidR="005D113C" w:rsidRDefault="005D113C" w:rsidP="005D113C">
      <w:pPr>
        <w:rPr>
          <w:rFonts w:cs="Arial"/>
          <w:i/>
          <w:sz w:val="24"/>
        </w:rPr>
      </w:pPr>
    </w:p>
    <w:p w14:paraId="31D893D4" w14:textId="77777777" w:rsidR="005D113C" w:rsidRDefault="005D113C" w:rsidP="005D113C">
      <w:pPr>
        <w:rPr>
          <w:rFonts w:cs="Arial"/>
          <w:i/>
          <w:sz w:val="24"/>
        </w:rPr>
      </w:pPr>
    </w:p>
    <w:p w14:paraId="5CABF658" w14:textId="77777777" w:rsidR="005D113C" w:rsidRDefault="005D113C" w:rsidP="005D113C">
      <w:pPr>
        <w:rPr>
          <w:rFonts w:cs="Arial"/>
          <w:i/>
          <w:sz w:val="24"/>
        </w:rPr>
      </w:pPr>
    </w:p>
    <w:p w14:paraId="4C166F00" w14:textId="77777777" w:rsidR="005D113C" w:rsidRDefault="005D113C" w:rsidP="005D113C">
      <w:pPr>
        <w:rPr>
          <w:rFonts w:cs="Arial"/>
          <w:i/>
          <w:sz w:val="24"/>
        </w:rPr>
      </w:pPr>
    </w:p>
    <w:p w14:paraId="13AD3575" w14:textId="77777777" w:rsidR="005D113C" w:rsidRDefault="005D113C" w:rsidP="005D113C">
      <w:pPr>
        <w:rPr>
          <w:rFonts w:cs="Arial"/>
          <w:i/>
          <w:sz w:val="24"/>
        </w:rPr>
      </w:pPr>
    </w:p>
    <w:p w14:paraId="76E896E7" w14:textId="77777777" w:rsidR="005D113C" w:rsidRDefault="005D113C" w:rsidP="005D113C">
      <w:pPr>
        <w:rPr>
          <w:rFonts w:cs="Arial"/>
          <w:i/>
          <w:sz w:val="24"/>
        </w:rPr>
      </w:pPr>
    </w:p>
    <w:p w14:paraId="53F20E1C" w14:textId="77777777" w:rsidR="005D113C" w:rsidRDefault="005D113C" w:rsidP="005D113C">
      <w:pPr>
        <w:rPr>
          <w:rFonts w:cs="Arial"/>
          <w:i/>
          <w:sz w:val="24"/>
        </w:rPr>
      </w:pPr>
    </w:p>
    <w:p w14:paraId="08141B1F" w14:textId="77777777" w:rsidR="005D113C" w:rsidRDefault="005D113C" w:rsidP="005D113C">
      <w:pPr>
        <w:rPr>
          <w:rFonts w:cs="Arial"/>
          <w:i/>
          <w:sz w:val="24"/>
        </w:rPr>
      </w:pPr>
    </w:p>
    <w:p w14:paraId="06612AAA" w14:textId="77777777" w:rsidR="005D113C" w:rsidRDefault="005D113C" w:rsidP="005D113C">
      <w:pPr>
        <w:rPr>
          <w:rFonts w:cs="Arial"/>
          <w:i/>
          <w:sz w:val="24"/>
        </w:rPr>
      </w:pPr>
    </w:p>
    <w:p w14:paraId="58AE6A49" w14:textId="77777777" w:rsidR="005D113C" w:rsidRDefault="005D113C" w:rsidP="005D113C">
      <w:pPr>
        <w:rPr>
          <w:rFonts w:cs="Arial"/>
          <w:i/>
          <w:sz w:val="24"/>
        </w:rPr>
      </w:pPr>
    </w:p>
    <w:p w14:paraId="36306B01" w14:textId="77777777" w:rsidR="005D113C" w:rsidRDefault="005D113C" w:rsidP="005D113C">
      <w:pPr>
        <w:rPr>
          <w:rFonts w:cs="Arial"/>
          <w:i/>
          <w:sz w:val="24"/>
        </w:rPr>
      </w:pPr>
    </w:p>
    <w:p w14:paraId="7A85E232" w14:textId="77777777" w:rsidR="005D113C" w:rsidRDefault="005D113C" w:rsidP="005D113C">
      <w:pPr>
        <w:rPr>
          <w:rFonts w:cs="Arial"/>
          <w:i/>
          <w:sz w:val="24"/>
        </w:rPr>
      </w:pPr>
    </w:p>
    <w:p w14:paraId="7D439A63" w14:textId="77777777" w:rsidR="005D113C" w:rsidRDefault="005D113C" w:rsidP="005D113C">
      <w:pPr>
        <w:rPr>
          <w:rFonts w:cs="Arial"/>
          <w:i/>
          <w:sz w:val="24"/>
        </w:rPr>
      </w:pPr>
    </w:p>
    <w:p w14:paraId="2586BC7B" w14:textId="77777777" w:rsidR="005D113C" w:rsidRDefault="005D113C" w:rsidP="005D113C">
      <w:pPr>
        <w:rPr>
          <w:rFonts w:cs="Arial"/>
          <w:i/>
          <w:sz w:val="24"/>
        </w:rPr>
      </w:pPr>
    </w:p>
    <w:p w14:paraId="3CF97F8B" w14:textId="77777777" w:rsidR="005D113C" w:rsidRDefault="005D113C" w:rsidP="005D113C">
      <w:pPr>
        <w:rPr>
          <w:rFonts w:cs="Arial"/>
          <w:i/>
          <w:sz w:val="24"/>
        </w:rPr>
      </w:pPr>
    </w:p>
    <w:p w14:paraId="4A9ECE90" w14:textId="77777777" w:rsidR="005D113C" w:rsidRDefault="005D113C" w:rsidP="005D113C">
      <w:pPr>
        <w:rPr>
          <w:rFonts w:cs="Arial"/>
          <w:i/>
          <w:sz w:val="24"/>
        </w:rPr>
      </w:pPr>
    </w:p>
    <w:p w14:paraId="496746B3" w14:textId="77777777" w:rsidR="005D113C" w:rsidRDefault="005D113C" w:rsidP="005D113C">
      <w:pPr>
        <w:rPr>
          <w:rFonts w:cs="Arial"/>
          <w:i/>
          <w:sz w:val="24"/>
        </w:rPr>
      </w:pPr>
    </w:p>
    <w:p w14:paraId="1A34F5BD" w14:textId="77777777" w:rsidR="005D113C" w:rsidRDefault="005D113C" w:rsidP="005D113C">
      <w:pPr>
        <w:rPr>
          <w:rFonts w:cs="Arial"/>
          <w:i/>
          <w:sz w:val="24"/>
        </w:rPr>
      </w:pPr>
    </w:p>
    <w:p w14:paraId="0B0170F9" w14:textId="77777777" w:rsidR="005D113C" w:rsidRDefault="005D113C" w:rsidP="005D113C">
      <w:pPr>
        <w:rPr>
          <w:rFonts w:cs="Arial"/>
          <w:i/>
          <w:sz w:val="24"/>
        </w:rPr>
      </w:pPr>
    </w:p>
    <w:p w14:paraId="2B3A3989" w14:textId="77777777" w:rsidR="005D113C" w:rsidRDefault="005D113C" w:rsidP="005D113C">
      <w:pPr>
        <w:rPr>
          <w:rFonts w:cs="Arial"/>
          <w:i/>
          <w:sz w:val="24"/>
        </w:rPr>
      </w:pPr>
    </w:p>
    <w:p w14:paraId="5A7C9E20" w14:textId="77777777" w:rsidR="005D113C" w:rsidRDefault="005D113C" w:rsidP="005D113C">
      <w:pPr>
        <w:rPr>
          <w:rFonts w:cs="Arial"/>
          <w:i/>
          <w:sz w:val="24"/>
        </w:rPr>
      </w:pPr>
    </w:p>
    <w:p w14:paraId="7D9AA4DD" w14:textId="77777777" w:rsidR="005D113C" w:rsidRDefault="005D113C" w:rsidP="005D113C">
      <w:pPr>
        <w:rPr>
          <w:rFonts w:cs="Arial"/>
          <w:i/>
          <w:sz w:val="24"/>
        </w:rPr>
      </w:pPr>
    </w:p>
    <w:p w14:paraId="7996AE5C" w14:textId="77777777" w:rsidR="005D113C" w:rsidRDefault="005D113C" w:rsidP="005D113C">
      <w:pPr>
        <w:rPr>
          <w:rFonts w:cs="Arial"/>
          <w:i/>
          <w:sz w:val="24"/>
        </w:rPr>
      </w:pPr>
    </w:p>
    <w:p w14:paraId="1A101972" w14:textId="77777777" w:rsidR="005D113C" w:rsidRDefault="005D113C" w:rsidP="005D113C">
      <w:pPr>
        <w:rPr>
          <w:rFonts w:cs="Arial"/>
          <w:i/>
          <w:sz w:val="24"/>
        </w:rPr>
      </w:pPr>
    </w:p>
    <w:p w14:paraId="76ACEAC6" w14:textId="77777777" w:rsidR="005D113C" w:rsidRPr="000351CE" w:rsidRDefault="005D113C" w:rsidP="005D113C">
      <w:pPr>
        <w:rPr>
          <w:rFonts w:cs="Arial"/>
          <w:i/>
          <w:sz w:val="24"/>
        </w:rPr>
      </w:pPr>
    </w:p>
    <w:p w14:paraId="62B7AF41" w14:textId="77777777" w:rsidR="005D113C" w:rsidRDefault="005D113C" w:rsidP="005D113C">
      <w:pPr>
        <w:pStyle w:val="Heading1"/>
      </w:pPr>
      <w:r w:rsidRPr="0020716F">
        <w:lastRenderedPageBreak/>
        <w:t>Section 8 - Evidence Gathered</w:t>
      </w:r>
      <w:r>
        <w:t xml:space="preserve"> / Appendices</w:t>
      </w:r>
    </w:p>
    <w:p w14:paraId="3BCB3E3C" w14:textId="77777777" w:rsidR="005D113C" w:rsidRPr="0020716F" w:rsidRDefault="005D113C" w:rsidP="005D113C">
      <w:pPr>
        <w:jc w:val="both"/>
        <w:rPr>
          <w:rFonts w:ascii="Arial Black" w:hAnsi="Arial Black" w:cs="Arial"/>
          <w:sz w:val="24"/>
        </w:rPr>
      </w:pPr>
    </w:p>
    <w:p w14:paraId="7F1F53AB" w14:textId="3AD6233B" w:rsidR="005D113C" w:rsidRDefault="005D113C" w:rsidP="005D113C">
      <w:pPr>
        <w:pStyle w:val="ListParagraph"/>
        <w:numPr>
          <w:ilvl w:val="0"/>
          <w:numId w:val="8"/>
        </w:numPr>
        <w:spacing w:line="276" w:lineRule="auto"/>
        <w:jc w:val="both"/>
        <w:rPr>
          <w:rFonts w:cs="Arial"/>
          <w:i/>
          <w:sz w:val="24"/>
        </w:rPr>
      </w:pPr>
      <w:r w:rsidRPr="00861592">
        <w:rPr>
          <w:rFonts w:cs="Arial"/>
          <w:i/>
          <w:sz w:val="24"/>
        </w:rPr>
        <w:t xml:space="preserve">Include any other documentary evidence gathered </w:t>
      </w:r>
      <w:r>
        <w:rPr>
          <w:rFonts w:cs="Arial"/>
          <w:i/>
          <w:sz w:val="24"/>
        </w:rPr>
        <w:t>/ copies of any policies that have been referred to</w:t>
      </w:r>
      <w:r>
        <w:rPr>
          <w:rFonts w:cs="Arial"/>
          <w:i/>
          <w:sz w:val="24"/>
        </w:rPr>
        <w:t>.</w:t>
      </w:r>
    </w:p>
    <w:p w14:paraId="6FD9B916" w14:textId="77777777" w:rsidR="005D113C" w:rsidRDefault="005D113C" w:rsidP="005D113C">
      <w:pPr>
        <w:pStyle w:val="ListParagraph"/>
        <w:jc w:val="both"/>
        <w:rPr>
          <w:rFonts w:cs="Arial"/>
          <w:i/>
          <w:sz w:val="24"/>
        </w:rPr>
      </w:pPr>
    </w:p>
    <w:p w14:paraId="0E9E6579" w14:textId="441250E5" w:rsidR="005D113C" w:rsidRDefault="005D113C" w:rsidP="005D113C">
      <w:pPr>
        <w:pStyle w:val="ListParagraph"/>
        <w:numPr>
          <w:ilvl w:val="0"/>
          <w:numId w:val="8"/>
        </w:numPr>
        <w:spacing w:line="276" w:lineRule="auto"/>
        <w:jc w:val="both"/>
        <w:rPr>
          <w:rFonts w:cs="Arial"/>
          <w:i/>
          <w:sz w:val="24"/>
        </w:rPr>
      </w:pPr>
      <w:r>
        <w:rPr>
          <w:rFonts w:cs="Arial"/>
          <w:i/>
          <w:sz w:val="24"/>
        </w:rPr>
        <w:t>Ensure that all documents are numbered so that they can easily be referred to</w:t>
      </w:r>
      <w:r>
        <w:rPr>
          <w:rFonts w:cs="Arial"/>
          <w:i/>
          <w:sz w:val="24"/>
        </w:rPr>
        <w:t>.</w:t>
      </w:r>
    </w:p>
    <w:p w14:paraId="6DA79CC2" w14:textId="77777777" w:rsidR="005D113C" w:rsidRPr="00372C8D" w:rsidRDefault="005D113C" w:rsidP="005D113C">
      <w:pPr>
        <w:ind w:left="360"/>
        <w:rPr>
          <w:rFonts w:ascii="TUOS Blake" w:hAnsi="TUOS Blake" w:cs="Arial"/>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6301"/>
        <w:gridCol w:w="1515"/>
      </w:tblGrid>
      <w:tr w:rsidR="005D113C" w14:paraId="31CA6C6E" w14:textId="77777777" w:rsidTr="007B26AE">
        <w:tc>
          <w:tcPr>
            <w:tcW w:w="1187" w:type="dxa"/>
            <w:tcBorders>
              <w:top w:val="single" w:sz="4" w:space="0" w:color="auto"/>
              <w:left w:val="single" w:sz="4" w:space="0" w:color="auto"/>
              <w:bottom w:val="single" w:sz="4" w:space="0" w:color="auto"/>
              <w:right w:val="single" w:sz="4" w:space="0" w:color="auto"/>
            </w:tcBorders>
            <w:hideMark/>
          </w:tcPr>
          <w:p w14:paraId="5235BB75" w14:textId="77777777" w:rsidR="005D113C" w:rsidRPr="005D113C" w:rsidRDefault="005D113C" w:rsidP="007B26AE">
            <w:pPr>
              <w:jc w:val="center"/>
              <w:rPr>
                <w:rFonts w:cs="Arial"/>
                <w:b/>
                <w:bCs/>
                <w:color w:val="000000"/>
                <w:sz w:val="24"/>
              </w:rPr>
            </w:pPr>
            <w:r w:rsidRPr="005D113C">
              <w:rPr>
                <w:rFonts w:cs="Arial"/>
                <w:b/>
                <w:bCs/>
                <w:color w:val="000000"/>
                <w:sz w:val="24"/>
              </w:rPr>
              <w:t>Date</w:t>
            </w:r>
          </w:p>
        </w:tc>
        <w:tc>
          <w:tcPr>
            <w:tcW w:w="6301" w:type="dxa"/>
            <w:tcBorders>
              <w:top w:val="single" w:sz="4" w:space="0" w:color="auto"/>
              <w:left w:val="single" w:sz="4" w:space="0" w:color="auto"/>
              <w:bottom w:val="single" w:sz="4" w:space="0" w:color="auto"/>
              <w:right w:val="single" w:sz="4" w:space="0" w:color="auto"/>
            </w:tcBorders>
            <w:hideMark/>
          </w:tcPr>
          <w:p w14:paraId="72655071" w14:textId="77777777" w:rsidR="005D113C" w:rsidRPr="005D113C" w:rsidRDefault="005D113C" w:rsidP="007B26AE">
            <w:pPr>
              <w:jc w:val="center"/>
              <w:rPr>
                <w:rFonts w:cs="Arial"/>
                <w:b/>
                <w:bCs/>
                <w:color w:val="000000"/>
                <w:sz w:val="24"/>
              </w:rPr>
            </w:pPr>
            <w:r w:rsidRPr="005D113C">
              <w:rPr>
                <w:rFonts w:cs="Arial"/>
                <w:b/>
                <w:bCs/>
                <w:color w:val="000000"/>
                <w:sz w:val="24"/>
              </w:rPr>
              <w:t>Item</w:t>
            </w:r>
          </w:p>
        </w:tc>
        <w:tc>
          <w:tcPr>
            <w:tcW w:w="1515" w:type="dxa"/>
            <w:tcBorders>
              <w:top w:val="single" w:sz="4" w:space="0" w:color="auto"/>
              <w:left w:val="single" w:sz="4" w:space="0" w:color="auto"/>
              <w:bottom w:val="single" w:sz="4" w:space="0" w:color="auto"/>
              <w:right w:val="single" w:sz="4" w:space="0" w:color="auto"/>
            </w:tcBorders>
            <w:hideMark/>
          </w:tcPr>
          <w:p w14:paraId="33CBF032" w14:textId="77777777" w:rsidR="005D113C" w:rsidRPr="005D113C" w:rsidRDefault="005D113C" w:rsidP="007B26AE">
            <w:pPr>
              <w:jc w:val="center"/>
              <w:rPr>
                <w:rFonts w:cs="Arial"/>
                <w:b/>
                <w:bCs/>
                <w:color w:val="000000"/>
                <w:sz w:val="24"/>
              </w:rPr>
            </w:pPr>
            <w:r w:rsidRPr="005D113C">
              <w:rPr>
                <w:rFonts w:cs="Arial"/>
                <w:b/>
                <w:bCs/>
                <w:color w:val="000000"/>
                <w:sz w:val="24"/>
              </w:rPr>
              <w:t>Appendix</w:t>
            </w:r>
          </w:p>
        </w:tc>
      </w:tr>
      <w:tr w:rsidR="005D113C" w14:paraId="6CC8DAE4" w14:textId="77777777" w:rsidTr="007B26AE">
        <w:tc>
          <w:tcPr>
            <w:tcW w:w="9003" w:type="dxa"/>
            <w:gridSpan w:val="3"/>
            <w:tcBorders>
              <w:top w:val="single" w:sz="4" w:space="0" w:color="auto"/>
              <w:left w:val="single" w:sz="4" w:space="0" w:color="auto"/>
              <w:bottom w:val="single" w:sz="4" w:space="0" w:color="auto"/>
              <w:right w:val="single" w:sz="4" w:space="0" w:color="auto"/>
            </w:tcBorders>
            <w:hideMark/>
          </w:tcPr>
          <w:p w14:paraId="3DAE8FA1" w14:textId="77777777" w:rsidR="005D113C" w:rsidRPr="005D113C" w:rsidRDefault="005D113C" w:rsidP="007B26AE">
            <w:pPr>
              <w:jc w:val="center"/>
              <w:rPr>
                <w:rFonts w:cs="Arial"/>
                <w:b/>
                <w:bCs/>
                <w:color w:val="000000"/>
                <w:sz w:val="24"/>
              </w:rPr>
            </w:pPr>
            <w:r w:rsidRPr="005D113C">
              <w:rPr>
                <w:rFonts w:cs="Arial"/>
                <w:b/>
                <w:bCs/>
                <w:color w:val="000000"/>
                <w:sz w:val="24"/>
              </w:rPr>
              <w:t>Investigation Statements</w:t>
            </w:r>
          </w:p>
        </w:tc>
      </w:tr>
      <w:tr w:rsidR="005D113C" w14:paraId="1DCEC760" w14:textId="77777777" w:rsidTr="007B26AE">
        <w:tc>
          <w:tcPr>
            <w:tcW w:w="1187" w:type="dxa"/>
            <w:tcBorders>
              <w:top w:val="single" w:sz="4" w:space="0" w:color="auto"/>
              <w:left w:val="single" w:sz="4" w:space="0" w:color="auto"/>
              <w:bottom w:val="single" w:sz="4" w:space="0" w:color="auto"/>
              <w:right w:val="single" w:sz="4" w:space="0" w:color="auto"/>
            </w:tcBorders>
          </w:tcPr>
          <w:p w14:paraId="70826100" w14:textId="77777777" w:rsidR="005D113C" w:rsidRPr="005D113C" w:rsidRDefault="005D113C" w:rsidP="007B26AE">
            <w:pPr>
              <w:rPr>
                <w:rFonts w:cs="Arial"/>
                <w:b/>
                <w:bCs/>
                <w:color w:val="000000"/>
                <w:sz w:val="24"/>
              </w:rPr>
            </w:pPr>
          </w:p>
        </w:tc>
        <w:tc>
          <w:tcPr>
            <w:tcW w:w="6301" w:type="dxa"/>
            <w:tcBorders>
              <w:top w:val="single" w:sz="4" w:space="0" w:color="auto"/>
              <w:left w:val="single" w:sz="4" w:space="0" w:color="auto"/>
              <w:bottom w:val="single" w:sz="4" w:space="0" w:color="auto"/>
              <w:right w:val="single" w:sz="4" w:space="0" w:color="auto"/>
            </w:tcBorders>
          </w:tcPr>
          <w:p w14:paraId="54D026B9" w14:textId="77777777" w:rsidR="005D113C" w:rsidRPr="005D113C" w:rsidRDefault="005D113C" w:rsidP="007B26AE">
            <w:pPr>
              <w:rPr>
                <w:rFonts w:cs="Arial"/>
                <w:b/>
                <w:bCs/>
                <w:color w:val="000000"/>
                <w:sz w:val="24"/>
              </w:rPr>
            </w:pPr>
          </w:p>
        </w:tc>
        <w:tc>
          <w:tcPr>
            <w:tcW w:w="1515" w:type="dxa"/>
            <w:tcBorders>
              <w:top w:val="single" w:sz="4" w:space="0" w:color="auto"/>
              <w:left w:val="single" w:sz="4" w:space="0" w:color="auto"/>
              <w:bottom w:val="single" w:sz="4" w:space="0" w:color="auto"/>
              <w:right w:val="single" w:sz="4" w:space="0" w:color="auto"/>
            </w:tcBorders>
          </w:tcPr>
          <w:p w14:paraId="506A6C6F" w14:textId="77777777" w:rsidR="005D113C" w:rsidRPr="005D113C" w:rsidRDefault="005D113C" w:rsidP="007B26AE">
            <w:pPr>
              <w:rPr>
                <w:rFonts w:cs="Arial"/>
                <w:b/>
                <w:bCs/>
                <w:color w:val="000000"/>
                <w:sz w:val="24"/>
              </w:rPr>
            </w:pPr>
          </w:p>
        </w:tc>
      </w:tr>
      <w:tr w:rsidR="005D113C" w14:paraId="6DFC56E4" w14:textId="77777777" w:rsidTr="007B26AE">
        <w:tc>
          <w:tcPr>
            <w:tcW w:w="1187" w:type="dxa"/>
            <w:tcBorders>
              <w:top w:val="single" w:sz="4" w:space="0" w:color="auto"/>
              <w:left w:val="single" w:sz="4" w:space="0" w:color="auto"/>
              <w:bottom w:val="single" w:sz="4" w:space="0" w:color="auto"/>
              <w:right w:val="single" w:sz="4" w:space="0" w:color="auto"/>
            </w:tcBorders>
          </w:tcPr>
          <w:p w14:paraId="20C37AAE" w14:textId="77777777" w:rsidR="005D113C" w:rsidRPr="005D113C" w:rsidRDefault="005D113C" w:rsidP="007B26AE">
            <w:pPr>
              <w:rPr>
                <w:rFonts w:cs="Arial"/>
                <w:b/>
                <w:bCs/>
                <w:color w:val="000000"/>
                <w:sz w:val="24"/>
              </w:rPr>
            </w:pPr>
          </w:p>
        </w:tc>
        <w:tc>
          <w:tcPr>
            <w:tcW w:w="6301" w:type="dxa"/>
            <w:tcBorders>
              <w:top w:val="single" w:sz="4" w:space="0" w:color="auto"/>
              <w:left w:val="single" w:sz="4" w:space="0" w:color="auto"/>
              <w:bottom w:val="single" w:sz="4" w:space="0" w:color="auto"/>
              <w:right w:val="single" w:sz="4" w:space="0" w:color="auto"/>
            </w:tcBorders>
          </w:tcPr>
          <w:p w14:paraId="06461FA9" w14:textId="77777777" w:rsidR="005D113C" w:rsidRPr="005D113C" w:rsidRDefault="005D113C" w:rsidP="007B26AE">
            <w:pPr>
              <w:rPr>
                <w:rFonts w:cs="Arial"/>
                <w:b/>
                <w:bCs/>
                <w:color w:val="000000"/>
                <w:sz w:val="24"/>
              </w:rPr>
            </w:pPr>
          </w:p>
        </w:tc>
        <w:tc>
          <w:tcPr>
            <w:tcW w:w="1515" w:type="dxa"/>
            <w:tcBorders>
              <w:top w:val="single" w:sz="4" w:space="0" w:color="auto"/>
              <w:left w:val="single" w:sz="4" w:space="0" w:color="auto"/>
              <w:bottom w:val="single" w:sz="4" w:space="0" w:color="auto"/>
              <w:right w:val="single" w:sz="4" w:space="0" w:color="auto"/>
            </w:tcBorders>
          </w:tcPr>
          <w:p w14:paraId="4B393D95" w14:textId="77777777" w:rsidR="005D113C" w:rsidRPr="005D113C" w:rsidRDefault="005D113C" w:rsidP="007B26AE">
            <w:pPr>
              <w:rPr>
                <w:rFonts w:cs="Arial"/>
                <w:b/>
                <w:bCs/>
                <w:color w:val="000000"/>
                <w:sz w:val="24"/>
              </w:rPr>
            </w:pPr>
          </w:p>
        </w:tc>
      </w:tr>
      <w:tr w:rsidR="005D113C" w14:paraId="74FAA9AF" w14:textId="77777777" w:rsidTr="007B26AE">
        <w:tc>
          <w:tcPr>
            <w:tcW w:w="1187" w:type="dxa"/>
            <w:tcBorders>
              <w:top w:val="single" w:sz="4" w:space="0" w:color="auto"/>
              <w:left w:val="single" w:sz="4" w:space="0" w:color="auto"/>
              <w:bottom w:val="single" w:sz="4" w:space="0" w:color="auto"/>
              <w:right w:val="single" w:sz="4" w:space="0" w:color="auto"/>
            </w:tcBorders>
          </w:tcPr>
          <w:p w14:paraId="049E59E6" w14:textId="77777777" w:rsidR="005D113C" w:rsidRPr="005D113C" w:rsidRDefault="005D113C" w:rsidP="007B26AE">
            <w:pPr>
              <w:rPr>
                <w:rFonts w:cs="Arial"/>
                <w:b/>
                <w:bCs/>
                <w:color w:val="000000"/>
                <w:sz w:val="24"/>
              </w:rPr>
            </w:pPr>
          </w:p>
        </w:tc>
        <w:tc>
          <w:tcPr>
            <w:tcW w:w="6301" w:type="dxa"/>
            <w:tcBorders>
              <w:top w:val="single" w:sz="4" w:space="0" w:color="auto"/>
              <w:left w:val="single" w:sz="4" w:space="0" w:color="auto"/>
              <w:bottom w:val="single" w:sz="4" w:space="0" w:color="auto"/>
              <w:right w:val="single" w:sz="4" w:space="0" w:color="auto"/>
            </w:tcBorders>
          </w:tcPr>
          <w:p w14:paraId="49EB83C7" w14:textId="77777777" w:rsidR="005D113C" w:rsidRPr="005D113C" w:rsidRDefault="005D113C" w:rsidP="007B26AE">
            <w:pPr>
              <w:rPr>
                <w:rFonts w:cs="Arial"/>
                <w:b/>
                <w:bCs/>
                <w:color w:val="000000"/>
                <w:sz w:val="24"/>
              </w:rPr>
            </w:pPr>
          </w:p>
        </w:tc>
        <w:tc>
          <w:tcPr>
            <w:tcW w:w="1515" w:type="dxa"/>
            <w:tcBorders>
              <w:top w:val="single" w:sz="4" w:space="0" w:color="auto"/>
              <w:left w:val="single" w:sz="4" w:space="0" w:color="auto"/>
              <w:bottom w:val="single" w:sz="4" w:space="0" w:color="auto"/>
              <w:right w:val="single" w:sz="4" w:space="0" w:color="auto"/>
            </w:tcBorders>
          </w:tcPr>
          <w:p w14:paraId="6B2B3E1C" w14:textId="77777777" w:rsidR="005D113C" w:rsidRPr="005D113C" w:rsidRDefault="005D113C" w:rsidP="007B26AE">
            <w:pPr>
              <w:rPr>
                <w:rFonts w:cs="Arial"/>
                <w:b/>
                <w:bCs/>
                <w:color w:val="000000"/>
                <w:sz w:val="24"/>
              </w:rPr>
            </w:pPr>
          </w:p>
        </w:tc>
      </w:tr>
      <w:tr w:rsidR="005D113C" w14:paraId="4A87FDA0" w14:textId="77777777" w:rsidTr="007B26AE">
        <w:tc>
          <w:tcPr>
            <w:tcW w:w="9003" w:type="dxa"/>
            <w:gridSpan w:val="3"/>
            <w:tcBorders>
              <w:top w:val="single" w:sz="4" w:space="0" w:color="auto"/>
              <w:left w:val="single" w:sz="4" w:space="0" w:color="auto"/>
              <w:bottom w:val="single" w:sz="4" w:space="0" w:color="auto"/>
              <w:right w:val="single" w:sz="4" w:space="0" w:color="auto"/>
            </w:tcBorders>
            <w:hideMark/>
          </w:tcPr>
          <w:p w14:paraId="4F4CA5F8" w14:textId="77777777" w:rsidR="005D113C" w:rsidRPr="005D113C" w:rsidRDefault="005D113C" w:rsidP="007B26AE">
            <w:pPr>
              <w:jc w:val="center"/>
              <w:rPr>
                <w:rFonts w:cs="Arial"/>
                <w:b/>
                <w:bCs/>
                <w:color w:val="000000"/>
                <w:sz w:val="24"/>
              </w:rPr>
            </w:pPr>
            <w:r w:rsidRPr="005D113C">
              <w:rPr>
                <w:rFonts w:cs="Arial"/>
                <w:b/>
                <w:bCs/>
                <w:color w:val="000000"/>
                <w:sz w:val="24"/>
              </w:rPr>
              <w:t>Supporting Documentation</w:t>
            </w:r>
          </w:p>
        </w:tc>
      </w:tr>
      <w:tr w:rsidR="005D113C" w14:paraId="2B2105A0" w14:textId="77777777" w:rsidTr="007B26AE">
        <w:tc>
          <w:tcPr>
            <w:tcW w:w="1187" w:type="dxa"/>
            <w:tcBorders>
              <w:top w:val="single" w:sz="4" w:space="0" w:color="auto"/>
              <w:left w:val="single" w:sz="4" w:space="0" w:color="auto"/>
              <w:bottom w:val="single" w:sz="4" w:space="0" w:color="auto"/>
              <w:right w:val="single" w:sz="4" w:space="0" w:color="auto"/>
            </w:tcBorders>
          </w:tcPr>
          <w:p w14:paraId="5E19B77E" w14:textId="77777777" w:rsidR="005D113C" w:rsidRPr="005D113C" w:rsidRDefault="005D113C" w:rsidP="007B26AE">
            <w:pPr>
              <w:rPr>
                <w:rFonts w:cs="Arial"/>
                <w:b/>
                <w:bCs/>
                <w:color w:val="000000"/>
                <w:sz w:val="24"/>
              </w:rPr>
            </w:pPr>
          </w:p>
        </w:tc>
        <w:tc>
          <w:tcPr>
            <w:tcW w:w="6301" w:type="dxa"/>
            <w:tcBorders>
              <w:top w:val="single" w:sz="4" w:space="0" w:color="auto"/>
              <w:left w:val="single" w:sz="4" w:space="0" w:color="auto"/>
              <w:bottom w:val="single" w:sz="4" w:space="0" w:color="auto"/>
              <w:right w:val="single" w:sz="4" w:space="0" w:color="auto"/>
            </w:tcBorders>
          </w:tcPr>
          <w:p w14:paraId="1BA14AD8" w14:textId="77777777" w:rsidR="005D113C" w:rsidRPr="005D113C" w:rsidRDefault="005D113C" w:rsidP="007B26AE">
            <w:pPr>
              <w:rPr>
                <w:rFonts w:cs="Arial"/>
                <w:b/>
                <w:bCs/>
                <w:color w:val="000000"/>
                <w:sz w:val="24"/>
              </w:rPr>
            </w:pPr>
          </w:p>
        </w:tc>
        <w:tc>
          <w:tcPr>
            <w:tcW w:w="1515" w:type="dxa"/>
            <w:tcBorders>
              <w:top w:val="single" w:sz="4" w:space="0" w:color="auto"/>
              <w:left w:val="single" w:sz="4" w:space="0" w:color="auto"/>
              <w:bottom w:val="single" w:sz="4" w:space="0" w:color="auto"/>
              <w:right w:val="single" w:sz="4" w:space="0" w:color="auto"/>
            </w:tcBorders>
          </w:tcPr>
          <w:p w14:paraId="15C113CB" w14:textId="77777777" w:rsidR="005D113C" w:rsidRPr="005D113C" w:rsidRDefault="005D113C" w:rsidP="007B26AE">
            <w:pPr>
              <w:rPr>
                <w:rFonts w:cs="Arial"/>
                <w:b/>
                <w:bCs/>
                <w:color w:val="000000"/>
                <w:sz w:val="24"/>
              </w:rPr>
            </w:pPr>
          </w:p>
        </w:tc>
      </w:tr>
      <w:tr w:rsidR="005D113C" w14:paraId="26649748" w14:textId="77777777" w:rsidTr="007B26AE">
        <w:tc>
          <w:tcPr>
            <w:tcW w:w="1187" w:type="dxa"/>
            <w:tcBorders>
              <w:top w:val="single" w:sz="4" w:space="0" w:color="auto"/>
              <w:left w:val="single" w:sz="4" w:space="0" w:color="auto"/>
              <w:bottom w:val="single" w:sz="4" w:space="0" w:color="auto"/>
              <w:right w:val="single" w:sz="4" w:space="0" w:color="auto"/>
            </w:tcBorders>
          </w:tcPr>
          <w:p w14:paraId="2CE18B6A" w14:textId="77777777" w:rsidR="005D113C" w:rsidRPr="005D113C" w:rsidRDefault="005D113C" w:rsidP="007B26AE">
            <w:pPr>
              <w:rPr>
                <w:rFonts w:cs="Arial"/>
                <w:b/>
                <w:bCs/>
                <w:color w:val="000000"/>
                <w:sz w:val="24"/>
              </w:rPr>
            </w:pPr>
          </w:p>
        </w:tc>
        <w:tc>
          <w:tcPr>
            <w:tcW w:w="6301" w:type="dxa"/>
            <w:tcBorders>
              <w:top w:val="single" w:sz="4" w:space="0" w:color="auto"/>
              <w:left w:val="single" w:sz="4" w:space="0" w:color="auto"/>
              <w:bottom w:val="single" w:sz="4" w:space="0" w:color="auto"/>
              <w:right w:val="single" w:sz="4" w:space="0" w:color="auto"/>
            </w:tcBorders>
          </w:tcPr>
          <w:p w14:paraId="63AE3580" w14:textId="77777777" w:rsidR="005D113C" w:rsidRPr="005D113C" w:rsidRDefault="005D113C" w:rsidP="007B26AE">
            <w:pPr>
              <w:rPr>
                <w:rFonts w:cs="Arial"/>
                <w:b/>
                <w:bCs/>
                <w:color w:val="000000"/>
                <w:sz w:val="24"/>
              </w:rPr>
            </w:pPr>
          </w:p>
        </w:tc>
        <w:tc>
          <w:tcPr>
            <w:tcW w:w="1515" w:type="dxa"/>
            <w:tcBorders>
              <w:top w:val="single" w:sz="4" w:space="0" w:color="auto"/>
              <w:left w:val="single" w:sz="4" w:space="0" w:color="auto"/>
              <w:bottom w:val="single" w:sz="4" w:space="0" w:color="auto"/>
              <w:right w:val="single" w:sz="4" w:space="0" w:color="auto"/>
            </w:tcBorders>
          </w:tcPr>
          <w:p w14:paraId="2D476118" w14:textId="77777777" w:rsidR="005D113C" w:rsidRPr="005D113C" w:rsidRDefault="005D113C" w:rsidP="007B26AE">
            <w:pPr>
              <w:rPr>
                <w:rFonts w:cs="Arial"/>
                <w:b/>
                <w:bCs/>
                <w:color w:val="000000"/>
                <w:sz w:val="24"/>
              </w:rPr>
            </w:pPr>
          </w:p>
        </w:tc>
      </w:tr>
    </w:tbl>
    <w:p w14:paraId="7C0C7C85" w14:textId="77777777" w:rsidR="005D113C" w:rsidRPr="00861592" w:rsidRDefault="005D113C" w:rsidP="005D113C">
      <w:pPr>
        <w:rPr>
          <w:rFonts w:cs="Arial"/>
          <w:sz w:val="24"/>
        </w:rPr>
      </w:pPr>
    </w:p>
    <w:p w14:paraId="54F05199" w14:textId="77777777" w:rsidR="005D113C" w:rsidRPr="00432C86" w:rsidRDefault="005D113C" w:rsidP="00432C86">
      <w:pPr>
        <w:rPr>
          <w:sz w:val="24"/>
          <w:szCs w:val="32"/>
        </w:rPr>
      </w:pPr>
    </w:p>
    <w:sectPr w:rsidR="005D113C" w:rsidRPr="00432C86" w:rsidSect="00474036">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94035" w14:textId="77777777" w:rsidR="00474036" w:rsidRDefault="00474036" w:rsidP="00474036">
      <w:pPr>
        <w:spacing w:line="240" w:lineRule="auto"/>
      </w:pPr>
      <w:r>
        <w:separator/>
      </w:r>
    </w:p>
  </w:endnote>
  <w:endnote w:type="continuationSeparator" w:id="0">
    <w:p w14:paraId="22582082" w14:textId="77777777" w:rsidR="00474036" w:rsidRDefault="00474036" w:rsidP="00474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UOS Blake">
    <w:altName w:val="Malgun Gothic"/>
    <w:charset w:val="00"/>
    <w:family w:val="swiss"/>
    <w:pitch w:val="variable"/>
    <w:sig w:usb0="8000002F"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199245"/>
      <w:docPartObj>
        <w:docPartGallery w:val="Page Numbers (Bottom of Page)"/>
        <w:docPartUnique/>
      </w:docPartObj>
    </w:sdtPr>
    <w:sdtEndPr/>
    <w:sdtContent>
      <w:p w14:paraId="54D77FB7" w14:textId="0B4F2A0C" w:rsidR="00474036" w:rsidRDefault="00474036">
        <w:pPr>
          <w:pStyle w:val="Footer"/>
        </w:pPr>
        <w:r w:rsidRPr="007217AB">
          <w:rPr>
            <w:rFonts w:cs="Arial"/>
            <w:b/>
            <w:bCs/>
            <w:noProof/>
            <w:color w:val="20A699"/>
            <w:sz w:val="26"/>
            <w:szCs w:val="26"/>
          </w:rPr>
          <w:drawing>
            <wp:anchor distT="0" distB="0" distL="114300" distR="114300" simplePos="0" relativeHeight="251661312" behindDoc="1" locked="0" layoutInCell="1" allowOverlap="1" wp14:anchorId="543404EF" wp14:editId="0A7343D4">
              <wp:simplePos x="0" y="0"/>
              <wp:positionH relativeFrom="page">
                <wp:align>right</wp:align>
              </wp:positionH>
              <wp:positionV relativeFrom="paragraph">
                <wp:posOffset>-1895475</wp:posOffset>
              </wp:positionV>
              <wp:extent cx="2487879" cy="2487879"/>
              <wp:effectExtent l="0" t="0" r="8255" b="8255"/>
              <wp:wrapNone/>
              <wp:docPr id="10" name="Picture 10" descr="A blue and white corner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corner with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984A0" w14:textId="77777777" w:rsidR="00474036" w:rsidRDefault="00474036" w:rsidP="00474036">
      <w:pPr>
        <w:spacing w:line="240" w:lineRule="auto"/>
      </w:pPr>
      <w:r>
        <w:separator/>
      </w:r>
    </w:p>
  </w:footnote>
  <w:footnote w:type="continuationSeparator" w:id="0">
    <w:p w14:paraId="4B4B6462" w14:textId="77777777" w:rsidR="00474036" w:rsidRDefault="00474036" w:rsidP="00474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02A13" w14:textId="363F1854" w:rsidR="00474036" w:rsidRDefault="00474036">
    <w:pPr>
      <w:pStyle w:val="Header"/>
    </w:pPr>
    <w:r>
      <w:rPr>
        <w:noProof/>
      </w:rPr>
      <w:drawing>
        <wp:anchor distT="0" distB="0" distL="114300" distR="114300" simplePos="0" relativeHeight="251659264" behindDoc="0" locked="0" layoutInCell="1" allowOverlap="1" wp14:anchorId="2D9522D0" wp14:editId="23F3B661">
          <wp:simplePos x="0" y="0"/>
          <wp:positionH relativeFrom="page">
            <wp:posOffset>4980466</wp:posOffset>
          </wp:positionH>
          <wp:positionV relativeFrom="paragraph">
            <wp:posOffset>-229235</wp:posOffset>
          </wp:positionV>
          <wp:extent cx="2413001" cy="555955"/>
          <wp:effectExtent l="0" t="0" r="6350" b="0"/>
          <wp:wrapNone/>
          <wp:docPr id="8" name="Picture 8" descr="A logo with text and blue 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text and blue wing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4233"/>
    <w:multiLevelType w:val="hybridMultilevel"/>
    <w:tmpl w:val="9DE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03092"/>
    <w:multiLevelType w:val="multilevel"/>
    <w:tmpl w:val="FAB6A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07272"/>
    <w:multiLevelType w:val="hybridMultilevel"/>
    <w:tmpl w:val="BCE2B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375F71"/>
    <w:multiLevelType w:val="hybridMultilevel"/>
    <w:tmpl w:val="C400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541B9"/>
    <w:multiLevelType w:val="hybridMultilevel"/>
    <w:tmpl w:val="1DD6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31983"/>
    <w:multiLevelType w:val="hybridMultilevel"/>
    <w:tmpl w:val="F73E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D22E08"/>
    <w:multiLevelType w:val="hybridMultilevel"/>
    <w:tmpl w:val="42A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849235">
    <w:abstractNumId w:val="6"/>
  </w:num>
  <w:num w:numId="2" w16cid:durableId="732003477">
    <w:abstractNumId w:val="7"/>
  </w:num>
  <w:num w:numId="3" w16cid:durableId="1397969059">
    <w:abstractNumId w:val="3"/>
  </w:num>
  <w:num w:numId="4" w16cid:durableId="992954897">
    <w:abstractNumId w:val="5"/>
  </w:num>
  <w:num w:numId="5" w16cid:durableId="1490904069">
    <w:abstractNumId w:val="0"/>
  </w:num>
  <w:num w:numId="6" w16cid:durableId="342778999">
    <w:abstractNumId w:val="4"/>
  </w:num>
  <w:num w:numId="7" w16cid:durableId="864831187">
    <w:abstractNumId w:val="1"/>
  </w:num>
  <w:num w:numId="8" w16cid:durableId="1104614484">
    <w:abstractNumId w:val="8"/>
  </w:num>
  <w:num w:numId="9" w16cid:durableId="1318267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36"/>
    <w:rsid w:val="00432C86"/>
    <w:rsid w:val="00474036"/>
    <w:rsid w:val="005D113C"/>
    <w:rsid w:val="00893A26"/>
    <w:rsid w:val="00F7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7C74C"/>
  <w15:chartTrackingRefBased/>
  <w15:docId w15:val="{DC184B6A-CC9F-4249-BF0F-A24ED91E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36"/>
    <w:pPr>
      <w:spacing w:line="264" w:lineRule="auto"/>
    </w:pPr>
    <w:rPr>
      <w:rFonts w:ascii="Arial" w:eastAsia="Times New Roman" w:hAnsi="Arial"/>
      <w:kern w:val="0"/>
      <w:szCs w:val="24"/>
      <w:lang w:eastAsia="en-GB"/>
      <w14:ligatures w14:val="none"/>
    </w:rPr>
  </w:style>
  <w:style w:type="paragraph" w:styleId="Heading1">
    <w:name w:val="heading 1"/>
    <w:basedOn w:val="Normal"/>
    <w:next w:val="Normal"/>
    <w:link w:val="Heading1Char"/>
    <w:autoRedefine/>
    <w:qFormat/>
    <w:rsid w:val="00F752B2"/>
    <w:pPr>
      <w:keepNext/>
      <w:outlineLvl w:val="0"/>
    </w:pPr>
    <w:rPr>
      <w:rFonts w:ascii="Arial Black" w:hAnsi="Arial Black" w:cs="Arial"/>
      <w:b/>
      <w:bCs/>
      <w:color w:val="26A699"/>
      <w:kern w:val="32"/>
      <w:sz w:val="28"/>
      <w:szCs w:val="32"/>
    </w:rPr>
  </w:style>
  <w:style w:type="paragraph" w:styleId="Heading2">
    <w:name w:val="heading 2"/>
    <w:basedOn w:val="Normal"/>
    <w:next w:val="Normal"/>
    <w:link w:val="Heading2Char"/>
    <w:uiPriority w:val="9"/>
    <w:semiHidden/>
    <w:unhideWhenUsed/>
    <w:qFormat/>
    <w:rsid w:val="004740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403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403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7403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7403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7403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7403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7403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Black14ptCustomColourRGB38166153">
    <w:name w:val="Style Arial Black 14 pt Custom Colour (RGB(38166153))"/>
    <w:basedOn w:val="DefaultParagraphFont"/>
    <w:rsid w:val="00F752B2"/>
    <w:rPr>
      <w:rFonts w:ascii="Arial Black" w:hAnsi="Arial Black"/>
      <w:color w:val="26A699"/>
      <w:sz w:val="28"/>
    </w:rPr>
  </w:style>
  <w:style w:type="character" w:customStyle="1" w:styleId="Heading1Char">
    <w:name w:val="Heading 1 Char"/>
    <w:link w:val="Heading1"/>
    <w:rsid w:val="00F752B2"/>
    <w:rPr>
      <w:rFonts w:ascii="Arial Black" w:hAnsi="Arial Black" w:cs="Arial"/>
      <w:b/>
      <w:bCs/>
      <w:color w:val="26A699"/>
      <w:kern w:val="32"/>
      <w:sz w:val="28"/>
      <w:szCs w:val="32"/>
    </w:rPr>
  </w:style>
  <w:style w:type="character" w:customStyle="1" w:styleId="Heading2Char">
    <w:name w:val="Heading 2 Char"/>
    <w:basedOn w:val="DefaultParagraphFont"/>
    <w:link w:val="Heading2"/>
    <w:uiPriority w:val="9"/>
    <w:semiHidden/>
    <w:rsid w:val="004740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403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403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7403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7403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7403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7403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7403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740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0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403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403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740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74036"/>
    <w:rPr>
      <w:i/>
      <w:iCs/>
      <w:color w:val="404040" w:themeColor="text1" w:themeTint="BF"/>
    </w:rPr>
  </w:style>
  <w:style w:type="paragraph" w:styleId="ListParagraph">
    <w:name w:val="List Paragraph"/>
    <w:basedOn w:val="Normal"/>
    <w:uiPriority w:val="99"/>
    <w:qFormat/>
    <w:rsid w:val="00474036"/>
    <w:pPr>
      <w:ind w:left="720"/>
      <w:contextualSpacing/>
    </w:pPr>
  </w:style>
  <w:style w:type="character" w:styleId="IntenseEmphasis">
    <w:name w:val="Intense Emphasis"/>
    <w:basedOn w:val="DefaultParagraphFont"/>
    <w:uiPriority w:val="21"/>
    <w:qFormat/>
    <w:rsid w:val="00474036"/>
    <w:rPr>
      <w:i/>
      <w:iCs/>
      <w:color w:val="0F4761" w:themeColor="accent1" w:themeShade="BF"/>
    </w:rPr>
  </w:style>
  <w:style w:type="paragraph" w:styleId="IntenseQuote">
    <w:name w:val="Intense Quote"/>
    <w:basedOn w:val="Normal"/>
    <w:next w:val="Normal"/>
    <w:link w:val="IntenseQuoteChar"/>
    <w:uiPriority w:val="30"/>
    <w:qFormat/>
    <w:rsid w:val="004740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4036"/>
    <w:rPr>
      <w:i/>
      <w:iCs/>
      <w:color w:val="0F4761" w:themeColor="accent1" w:themeShade="BF"/>
    </w:rPr>
  </w:style>
  <w:style w:type="character" w:styleId="IntenseReference">
    <w:name w:val="Intense Reference"/>
    <w:basedOn w:val="DefaultParagraphFont"/>
    <w:uiPriority w:val="32"/>
    <w:qFormat/>
    <w:rsid w:val="00474036"/>
    <w:rPr>
      <w:b/>
      <w:bCs/>
      <w:smallCaps/>
      <w:color w:val="0F4761" w:themeColor="accent1" w:themeShade="BF"/>
      <w:spacing w:val="5"/>
    </w:rPr>
  </w:style>
  <w:style w:type="paragraph" w:styleId="Header">
    <w:name w:val="header"/>
    <w:basedOn w:val="Normal"/>
    <w:link w:val="HeaderChar"/>
    <w:uiPriority w:val="99"/>
    <w:unhideWhenUsed/>
    <w:rsid w:val="00474036"/>
    <w:pPr>
      <w:tabs>
        <w:tab w:val="center" w:pos="4513"/>
        <w:tab w:val="right" w:pos="9026"/>
      </w:tabs>
    </w:pPr>
  </w:style>
  <w:style w:type="character" w:customStyle="1" w:styleId="HeaderChar">
    <w:name w:val="Header Char"/>
    <w:basedOn w:val="DefaultParagraphFont"/>
    <w:link w:val="Header"/>
    <w:uiPriority w:val="99"/>
    <w:rsid w:val="00474036"/>
  </w:style>
  <w:style w:type="paragraph" w:styleId="Footer">
    <w:name w:val="footer"/>
    <w:basedOn w:val="Normal"/>
    <w:link w:val="FooterChar"/>
    <w:uiPriority w:val="99"/>
    <w:unhideWhenUsed/>
    <w:rsid w:val="00474036"/>
    <w:pPr>
      <w:tabs>
        <w:tab w:val="center" w:pos="4513"/>
        <w:tab w:val="right" w:pos="9026"/>
      </w:tabs>
    </w:pPr>
  </w:style>
  <w:style w:type="character" w:customStyle="1" w:styleId="FooterChar">
    <w:name w:val="Footer Char"/>
    <w:basedOn w:val="DefaultParagraphFont"/>
    <w:link w:val="Footer"/>
    <w:uiPriority w:val="99"/>
    <w:rsid w:val="00474036"/>
  </w:style>
  <w:style w:type="character" w:styleId="Hyperlink">
    <w:name w:val="Hyperlink"/>
    <w:rsid w:val="00474036"/>
    <w:rPr>
      <w:rFonts w:ascii="Arial" w:hAnsi="Arial"/>
      <w:b/>
      <w:color w:val="007EA9"/>
      <w:sz w:val="20"/>
      <w:u w:val="none"/>
    </w:rPr>
  </w:style>
  <w:style w:type="paragraph" w:customStyle="1" w:styleId="SubHead">
    <w:name w:val="Sub Head"/>
    <w:basedOn w:val="Normal"/>
    <w:rsid w:val="00474036"/>
    <w:pPr>
      <w:spacing w:line="240" w:lineRule="auto"/>
    </w:pPr>
    <w:rPr>
      <w:rFonts w:ascii="New York" w:hAnsi="New York"/>
      <w:b/>
      <w:sz w:val="28"/>
      <w:szCs w:val="20"/>
      <w:lang w:eastAsia="en-US"/>
    </w:rPr>
  </w:style>
  <w:style w:type="table" w:styleId="TableGrid">
    <w:name w:val="Table Grid"/>
    <w:basedOn w:val="TableNormal"/>
    <w:uiPriority w:val="59"/>
    <w:rsid w:val="0043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Lucy</dc:creator>
  <cp:keywords/>
  <dc:description/>
  <cp:lastModifiedBy>Armstrong, Lucy</cp:lastModifiedBy>
  <cp:revision>2</cp:revision>
  <dcterms:created xsi:type="dcterms:W3CDTF">2024-06-11T09:29:00Z</dcterms:created>
  <dcterms:modified xsi:type="dcterms:W3CDTF">2024-06-18T09:21:00Z</dcterms:modified>
</cp:coreProperties>
</file>